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5A0" w:rsidRPr="00DD6D53" w:rsidRDefault="00D437A2" w:rsidP="005C70D5">
      <w:pPr>
        <w:jc w:val="center"/>
        <w:rPr>
          <w:rFonts w:ascii="华文中宋" w:eastAsia="华文中宋" w:hAnsi="华文中宋"/>
          <w:b/>
          <w:bCs/>
          <w:sz w:val="36"/>
          <w:szCs w:val="28"/>
        </w:rPr>
      </w:pPr>
      <w:r w:rsidRPr="00DD6D53">
        <w:rPr>
          <w:rFonts w:ascii="华文中宋" w:eastAsia="华文中宋" w:hAnsi="华文中宋" w:hint="eastAsia"/>
          <w:b/>
          <w:bCs/>
          <w:sz w:val="36"/>
          <w:szCs w:val="28"/>
        </w:rPr>
        <w:t>东北师范大学</w:t>
      </w:r>
      <w:r w:rsidR="000561C4" w:rsidRPr="00DD6D53">
        <w:rPr>
          <w:rFonts w:ascii="华文中宋" w:eastAsia="华文中宋" w:hAnsi="华文中宋" w:hint="eastAsia"/>
          <w:b/>
          <w:bCs/>
          <w:sz w:val="36"/>
          <w:szCs w:val="28"/>
        </w:rPr>
        <w:t>教</w:t>
      </w:r>
      <w:bookmarkStart w:id="0" w:name="_GoBack"/>
      <w:bookmarkEnd w:id="0"/>
      <w:r w:rsidR="000561C4" w:rsidRPr="00DD6D53">
        <w:rPr>
          <w:rFonts w:ascii="华文中宋" w:eastAsia="华文中宋" w:hAnsi="华文中宋" w:hint="eastAsia"/>
          <w:b/>
          <w:bCs/>
          <w:sz w:val="36"/>
          <w:szCs w:val="28"/>
        </w:rPr>
        <w:t>师</w:t>
      </w:r>
      <w:r w:rsidR="007E78EC" w:rsidRPr="00DD6D53">
        <w:rPr>
          <w:rFonts w:ascii="华文中宋" w:eastAsia="华文中宋" w:hAnsi="华文中宋" w:hint="eastAsia"/>
          <w:b/>
          <w:bCs/>
          <w:sz w:val="36"/>
          <w:szCs w:val="28"/>
        </w:rPr>
        <w:t>教学</w:t>
      </w:r>
      <w:r w:rsidRPr="00DD6D53">
        <w:rPr>
          <w:rFonts w:ascii="华文中宋" w:eastAsia="华文中宋" w:hAnsi="华文中宋" w:hint="eastAsia"/>
          <w:b/>
          <w:bCs/>
          <w:sz w:val="36"/>
          <w:szCs w:val="28"/>
        </w:rPr>
        <w:t>评价系统操作指南</w:t>
      </w:r>
      <w:r w:rsidR="00DD6D53">
        <w:rPr>
          <w:rFonts w:ascii="华文中宋" w:eastAsia="华文中宋" w:hAnsi="华文中宋" w:hint="eastAsia"/>
          <w:b/>
          <w:bCs/>
          <w:sz w:val="36"/>
          <w:szCs w:val="28"/>
        </w:rPr>
        <w:t>（</w:t>
      </w:r>
      <w:r w:rsidR="00DD6D53" w:rsidRPr="00DD6D53">
        <w:rPr>
          <w:rFonts w:ascii="华文中宋" w:eastAsia="华文中宋" w:hAnsi="华文中宋" w:hint="eastAsia"/>
          <w:b/>
          <w:bCs/>
          <w:sz w:val="36"/>
          <w:szCs w:val="28"/>
        </w:rPr>
        <w:t>教师</w:t>
      </w:r>
      <w:r w:rsidR="00CB2C59">
        <w:rPr>
          <w:rFonts w:ascii="华文中宋" w:eastAsia="华文中宋" w:hAnsi="华文中宋" w:hint="eastAsia"/>
          <w:b/>
          <w:bCs/>
          <w:sz w:val="36"/>
          <w:szCs w:val="28"/>
        </w:rPr>
        <w:t>版</w:t>
      </w:r>
      <w:r w:rsidR="00DD6D53">
        <w:rPr>
          <w:rFonts w:ascii="华文中宋" w:eastAsia="华文中宋" w:hAnsi="华文中宋" w:hint="eastAsia"/>
          <w:b/>
          <w:bCs/>
          <w:sz w:val="36"/>
          <w:szCs w:val="28"/>
        </w:rPr>
        <w:t>）</w:t>
      </w:r>
    </w:p>
    <w:p w:rsidR="00A53CE9" w:rsidRDefault="00A53CE9" w:rsidP="00F020EE">
      <w:pPr>
        <w:pStyle w:val="1"/>
        <w:spacing w:line="440" w:lineRule="exact"/>
        <w:ind w:left="560" w:firstLineChars="0" w:firstLine="0"/>
        <w:jc w:val="left"/>
        <w:rPr>
          <w:rFonts w:ascii="黑体" w:eastAsia="黑体" w:hAnsi="黑体"/>
          <w:bCs/>
          <w:sz w:val="32"/>
          <w:szCs w:val="28"/>
        </w:rPr>
      </w:pPr>
    </w:p>
    <w:p w:rsidR="00E1160B" w:rsidRPr="00DD6D53" w:rsidRDefault="00DD6D53" w:rsidP="00F020EE">
      <w:pPr>
        <w:pStyle w:val="1"/>
        <w:spacing w:line="440" w:lineRule="exact"/>
        <w:ind w:left="560" w:firstLineChars="0" w:firstLine="0"/>
        <w:jc w:val="left"/>
        <w:rPr>
          <w:rFonts w:ascii="黑体" w:eastAsia="黑体" w:hAnsi="黑体"/>
          <w:sz w:val="32"/>
          <w:szCs w:val="28"/>
        </w:rPr>
      </w:pPr>
      <w:r w:rsidRPr="00DD6D53">
        <w:rPr>
          <w:rFonts w:ascii="黑体" w:eastAsia="黑体" w:hAnsi="黑体" w:hint="eastAsia"/>
          <w:bCs/>
          <w:sz w:val="32"/>
          <w:szCs w:val="28"/>
        </w:rPr>
        <w:t>一、</w:t>
      </w:r>
      <w:r w:rsidR="000561C4" w:rsidRPr="00DD6D53">
        <w:rPr>
          <w:rFonts w:ascii="黑体" w:eastAsia="黑体" w:hAnsi="黑体" w:hint="eastAsia"/>
          <w:bCs/>
          <w:sz w:val="32"/>
          <w:szCs w:val="28"/>
        </w:rPr>
        <w:t>登录页面</w:t>
      </w:r>
    </w:p>
    <w:p w:rsidR="00A17850" w:rsidRDefault="002C1828" w:rsidP="00A17850">
      <w:pPr>
        <w:pStyle w:val="1"/>
        <w:spacing w:line="440" w:lineRule="exact"/>
        <w:ind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0561C4" w:rsidRPr="007B3867">
        <w:rPr>
          <w:rFonts w:asciiTheme="minorEastAsia" w:hAnsiTheme="minorEastAsia" w:hint="eastAsia"/>
          <w:sz w:val="28"/>
          <w:szCs w:val="28"/>
        </w:rPr>
        <w:t>角色：选择“教师”，账号和密码为教师</w:t>
      </w:r>
      <w:r w:rsidR="007B3867" w:rsidRPr="007B3867">
        <w:rPr>
          <w:rFonts w:asciiTheme="minorEastAsia" w:hAnsiTheme="minorEastAsia" w:hint="eastAsia"/>
          <w:sz w:val="28"/>
          <w:szCs w:val="28"/>
        </w:rPr>
        <w:t>校内统一认证</w:t>
      </w:r>
      <w:r w:rsidR="007E78EC" w:rsidRPr="007B3867">
        <w:rPr>
          <w:rFonts w:asciiTheme="minorEastAsia" w:hAnsiTheme="minorEastAsia" w:hint="eastAsia"/>
          <w:sz w:val="28"/>
          <w:szCs w:val="28"/>
        </w:rPr>
        <w:t>的</w:t>
      </w:r>
      <w:r w:rsidR="000561C4" w:rsidRPr="007B3867">
        <w:rPr>
          <w:rFonts w:asciiTheme="minorEastAsia" w:hAnsiTheme="minorEastAsia" w:hint="eastAsia"/>
          <w:sz w:val="28"/>
          <w:szCs w:val="28"/>
        </w:rPr>
        <w:t>用户名和密码。</w:t>
      </w:r>
    </w:p>
    <w:p w:rsidR="00A17850" w:rsidRPr="00A17850" w:rsidRDefault="00A17850" w:rsidP="00F020EE">
      <w:pPr>
        <w:pStyle w:val="1"/>
        <w:spacing w:line="440" w:lineRule="exact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60A321FE" wp14:editId="6D5BFAF7">
            <wp:simplePos x="0" y="0"/>
            <wp:positionH relativeFrom="column">
              <wp:posOffset>666750</wp:posOffset>
            </wp:positionH>
            <wp:positionV relativeFrom="paragraph">
              <wp:posOffset>192405</wp:posOffset>
            </wp:positionV>
            <wp:extent cx="6595442" cy="3819525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5442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7850" w:rsidRDefault="00A17850" w:rsidP="00F020EE">
      <w:pPr>
        <w:pStyle w:val="1"/>
        <w:spacing w:line="440" w:lineRule="exact"/>
        <w:ind w:firstLine="640"/>
        <w:jc w:val="left"/>
        <w:rPr>
          <w:rFonts w:ascii="黑体" w:eastAsia="黑体" w:hAnsi="黑体"/>
          <w:bCs/>
          <w:sz w:val="32"/>
          <w:szCs w:val="28"/>
        </w:rPr>
      </w:pPr>
    </w:p>
    <w:p w:rsidR="00A17850" w:rsidRDefault="00A17850" w:rsidP="00F020EE">
      <w:pPr>
        <w:pStyle w:val="1"/>
        <w:spacing w:line="440" w:lineRule="exact"/>
        <w:ind w:firstLine="640"/>
        <w:jc w:val="left"/>
        <w:rPr>
          <w:rFonts w:ascii="黑体" w:eastAsia="黑体" w:hAnsi="黑体"/>
          <w:bCs/>
          <w:sz w:val="32"/>
          <w:szCs w:val="28"/>
        </w:rPr>
      </w:pPr>
    </w:p>
    <w:p w:rsidR="00A17850" w:rsidRDefault="00A17850" w:rsidP="00A17850">
      <w:pPr>
        <w:pStyle w:val="1"/>
        <w:tabs>
          <w:tab w:val="left" w:pos="4470"/>
        </w:tabs>
        <w:spacing w:line="440" w:lineRule="exact"/>
        <w:ind w:firstLine="640"/>
        <w:jc w:val="left"/>
        <w:rPr>
          <w:rFonts w:ascii="黑体" w:eastAsia="黑体" w:hAnsi="黑体"/>
          <w:bCs/>
          <w:sz w:val="32"/>
          <w:szCs w:val="28"/>
        </w:rPr>
      </w:pPr>
      <w:r>
        <w:rPr>
          <w:rFonts w:ascii="黑体" w:eastAsia="黑体" w:hAnsi="黑体"/>
          <w:bCs/>
          <w:sz w:val="32"/>
          <w:szCs w:val="28"/>
        </w:rPr>
        <w:tab/>
      </w:r>
    </w:p>
    <w:p w:rsidR="00A17850" w:rsidRDefault="00A17850" w:rsidP="00A17850">
      <w:pPr>
        <w:pStyle w:val="1"/>
        <w:tabs>
          <w:tab w:val="left" w:pos="4470"/>
        </w:tabs>
        <w:spacing w:line="440" w:lineRule="exact"/>
        <w:ind w:firstLine="640"/>
        <w:jc w:val="left"/>
        <w:rPr>
          <w:rFonts w:ascii="黑体" w:eastAsia="黑体" w:hAnsi="黑体"/>
          <w:bCs/>
          <w:sz w:val="32"/>
          <w:szCs w:val="28"/>
        </w:rPr>
      </w:pPr>
    </w:p>
    <w:p w:rsidR="00A17850" w:rsidRDefault="00A17850" w:rsidP="00A17850">
      <w:pPr>
        <w:pStyle w:val="1"/>
        <w:tabs>
          <w:tab w:val="left" w:pos="4470"/>
        </w:tabs>
        <w:spacing w:line="440" w:lineRule="exact"/>
        <w:ind w:firstLine="640"/>
        <w:jc w:val="left"/>
        <w:rPr>
          <w:rFonts w:ascii="黑体" w:eastAsia="黑体" w:hAnsi="黑体"/>
          <w:bCs/>
          <w:sz w:val="32"/>
          <w:szCs w:val="28"/>
        </w:rPr>
      </w:pPr>
    </w:p>
    <w:p w:rsidR="00A17850" w:rsidRDefault="00A17850" w:rsidP="00A17850">
      <w:pPr>
        <w:pStyle w:val="1"/>
        <w:tabs>
          <w:tab w:val="left" w:pos="4470"/>
        </w:tabs>
        <w:spacing w:line="440" w:lineRule="exact"/>
        <w:ind w:firstLine="640"/>
        <w:jc w:val="left"/>
        <w:rPr>
          <w:rFonts w:ascii="黑体" w:eastAsia="黑体" w:hAnsi="黑体"/>
          <w:bCs/>
          <w:sz w:val="32"/>
          <w:szCs w:val="28"/>
        </w:rPr>
      </w:pPr>
    </w:p>
    <w:p w:rsidR="00A17850" w:rsidRDefault="00A17850" w:rsidP="00F020EE">
      <w:pPr>
        <w:pStyle w:val="1"/>
        <w:spacing w:line="440" w:lineRule="exact"/>
        <w:ind w:firstLine="640"/>
        <w:jc w:val="left"/>
        <w:rPr>
          <w:rFonts w:ascii="黑体" w:eastAsia="黑体" w:hAnsi="黑体"/>
          <w:bCs/>
          <w:sz w:val="32"/>
          <w:szCs w:val="28"/>
        </w:rPr>
      </w:pPr>
    </w:p>
    <w:p w:rsidR="00A17850" w:rsidRDefault="00A17850" w:rsidP="00F020EE">
      <w:pPr>
        <w:pStyle w:val="1"/>
        <w:spacing w:line="440" w:lineRule="exact"/>
        <w:ind w:firstLine="640"/>
        <w:jc w:val="left"/>
        <w:rPr>
          <w:rFonts w:ascii="黑体" w:eastAsia="黑体" w:hAnsi="黑体"/>
          <w:bCs/>
          <w:sz w:val="32"/>
          <w:szCs w:val="28"/>
        </w:rPr>
      </w:pPr>
    </w:p>
    <w:p w:rsidR="00A17850" w:rsidRDefault="00A17850" w:rsidP="00F020EE">
      <w:pPr>
        <w:pStyle w:val="1"/>
        <w:spacing w:line="440" w:lineRule="exact"/>
        <w:ind w:firstLine="640"/>
        <w:jc w:val="left"/>
        <w:rPr>
          <w:rFonts w:ascii="黑体" w:eastAsia="黑体" w:hAnsi="黑体"/>
          <w:bCs/>
          <w:sz w:val="32"/>
          <w:szCs w:val="28"/>
        </w:rPr>
      </w:pPr>
    </w:p>
    <w:p w:rsidR="00A17850" w:rsidRDefault="00A17850" w:rsidP="00F020EE">
      <w:pPr>
        <w:pStyle w:val="1"/>
        <w:spacing w:line="440" w:lineRule="exact"/>
        <w:ind w:firstLine="640"/>
        <w:jc w:val="left"/>
        <w:rPr>
          <w:rFonts w:ascii="黑体" w:eastAsia="黑体" w:hAnsi="黑体"/>
          <w:bCs/>
          <w:sz w:val="32"/>
          <w:szCs w:val="28"/>
        </w:rPr>
      </w:pPr>
    </w:p>
    <w:p w:rsidR="00A17850" w:rsidRDefault="00A17850" w:rsidP="00F020EE">
      <w:pPr>
        <w:pStyle w:val="1"/>
        <w:spacing w:line="440" w:lineRule="exact"/>
        <w:ind w:firstLine="640"/>
        <w:jc w:val="left"/>
        <w:rPr>
          <w:rFonts w:ascii="黑体" w:eastAsia="黑体" w:hAnsi="黑体"/>
          <w:bCs/>
          <w:sz w:val="32"/>
          <w:szCs w:val="28"/>
        </w:rPr>
      </w:pPr>
    </w:p>
    <w:p w:rsidR="00A17850" w:rsidRDefault="00A17850" w:rsidP="00F020EE">
      <w:pPr>
        <w:pStyle w:val="1"/>
        <w:spacing w:line="440" w:lineRule="exact"/>
        <w:ind w:firstLine="640"/>
        <w:jc w:val="left"/>
        <w:rPr>
          <w:rFonts w:ascii="黑体" w:eastAsia="黑体" w:hAnsi="黑体"/>
          <w:bCs/>
          <w:sz w:val="32"/>
          <w:szCs w:val="28"/>
        </w:rPr>
      </w:pPr>
    </w:p>
    <w:p w:rsidR="00A17850" w:rsidRDefault="00A17850" w:rsidP="00F020EE">
      <w:pPr>
        <w:pStyle w:val="1"/>
        <w:spacing w:line="440" w:lineRule="exact"/>
        <w:ind w:firstLine="640"/>
        <w:jc w:val="left"/>
        <w:rPr>
          <w:rFonts w:ascii="黑体" w:eastAsia="黑体" w:hAnsi="黑体"/>
          <w:bCs/>
          <w:sz w:val="32"/>
          <w:szCs w:val="28"/>
        </w:rPr>
      </w:pPr>
    </w:p>
    <w:p w:rsidR="00D725A0" w:rsidRPr="007B3867" w:rsidRDefault="00DD6D53" w:rsidP="00F020EE">
      <w:pPr>
        <w:pStyle w:val="1"/>
        <w:spacing w:line="440" w:lineRule="exact"/>
        <w:ind w:firstLine="640"/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="黑体" w:eastAsia="黑体" w:hAnsi="黑体" w:hint="eastAsia"/>
          <w:bCs/>
          <w:sz w:val="32"/>
          <w:szCs w:val="28"/>
        </w:rPr>
        <w:lastRenderedPageBreak/>
        <w:t>二、</w:t>
      </w:r>
      <w:r w:rsidR="001C364F" w:rsidRPr="00DD6D53">
        <w:rPr>
          <w:rFonts w:ascii="黑体" w:eastAsia="黑体" w:hAnsi="黑体" w:hint="eastAsia"/>
          <w:bCs/>
          <w:sz w:val="32"/>
          <w:szCs w:val="28"/>
        </w:rPr>
        <w:t>完善个人信息</w:t>
      </w:r>
    </w:p>
    <w:p w:rsidR="00D725A0" w:rsidRPr="007B3867" w:rsidRDefault="000561C4" w:rsidP="00F020EE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  <w:r w:rsidRPr="007B3867">
        <w:rPr>
          <w:rFonts w:asciiTheme="minorEastAsia" w:hAnsiTheme="minorEastAsia" w:hint="eastAsia"/>
          <w:sz w:val="28"/>
          <w:szCs w:val="28"/>
        </w:rPr>
        <w:t>点击左侧教师评价</w:t>
      </w:r>
      <w:r w:rsidRPr="007B3867">
        <w:rPr>
          <w:rFonts w:asciiTheme="minorEastAsia" w:hAnsiTheme="minorEastAsia" w:hint="eastAsia"/>
          <w:b/>
          <w:sz w:val="28"/>
          <w:szCs w:val="28"/>
        </w:rPr>
        <w:t>系统导航</w:t>
      </w:r>
      <w:r w:rsidRPr="007B3867">
        <w:rPr>
          <w:rFonts w:asciiTheme="minorEastAsia" w:hAnsiTheme="minorEastAsia" w:hint="eastAsia"/>
          <w:sz w:val="28"/>
          <w:szCs w:val="28"/>
        </w:rPr>
        <w:t>中的“教师个人信息”，</w:t>
      </w:r>
      <w:r w:rsidR="001C364F" w:rsidRPr="007B3867">
        <w:rPr>
          <w:rFonts w:asciiTheme="minorEastAsia" w:hAnsiTheme="minorEastAsia" w:hint="eastAsia"/>
          <w:sz w:val="28"/>
          <w:szCs w:val="28"/>
        </w:rPr>
        <w:t>并在右侧</w:t>
      </w:r>
      <w:r w:rsidRPr="007B3867">
        <w:rPr>
          <w:rFonts w:asciiTheme="minorEastAsia" w:hAnsiTheme="minorEastAsia" w:hint="eastAsia"/>
          <w:sz w:val="28"/>
          <w:szCs w:val="28"/>
        </w:rPr>
        <w:t>弹出“我的个人信息”对话框。</w:t>
      </w:r>
      <w:r w:rsidR="00C72888" w:rsidRPr="007B3867">
        <w:rPr>
          <w:rFonts w:asciiTheme="minorEastAsia" w:hAnsiTheme="minorEastAsia" w:hint="eastAsia"/>
          <w:sz w:val="28"/>
          <w:szCs w:val="28"/>
        </w:rPr>
        <w:t>按要求准确填入个人信息后，</w:t>
      </w:r>
      <w:r w:rsidRPr="007B3867">
        <w:rPr>
          <w:rFonts w:asciiTheme="minorEastAsia" w:hAnsiTheme="minorEastAsia" w:hint="eastAsia"/>
          <w:sz w:val="28"/>
          <w:szCs w:val="28"/>
        </w:rPr>
        <w:t>点击“保存”即可。</w:t>
      </w:r>
    </w:p>
    <w:p w:rsidR="00D725A0" w:rsidRPr="007B3867" w:rsidRDefault="001A003B" w:rsidP="007B3867">
      <w:pPr>
        <w:ind w:left="432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1274445</wp:posOffset>
                </wp:positionV>
                <wp:extent cx="666750" cy="438150"/>
                <wp:effectExtent l="0" t="19050" r="19050" b="19050"/>
                <wp:wrapNone/>
                <wp:docPr id="3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438150"/>
                        </a:xfrm>
                        <a:prstGeom prst="rightArrow">
                          <a:avLst>
                            <a:gd name="adj1" fmla="val 50000"/>
                            <a:gd name="adj2" fmla="val 38122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10243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94FC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left:0;text-align:left;margin-left:213pt;margin-top:100.35pt;width:52.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" adj="16189" fillcolor="#c6d9f1 [671]" strokecolor="#10243f"/>
            </w:pict>
          </mc:Fallback>
        </mc:AlternateContent>
      </w:r>
      <w:r w:rsidR="000561C4" w:rsidRPr="007B3867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114300" distR="114300">
            <wp:extent cx="2228215" cy="3676650"/>
            <wp:effectExtent l="19050" t="19050" r="19685" b="19050"/>
            <wp:docPr id="26" name="图片 26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图片2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215" cy="367665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91669B">
        <w:rPr>
          <w:rFonts w:asciiTheme="minorEastAsia" w:hAnsiTheme="minorEastAsia" w:hint="eastAsia"/>
          <w:noProof/>
          <w:sz w:val="28"/>
          <w:szCs w:val="28"/>
        </w:rPr>
        <w:t xml:space="preserve">           </w:t>
      </w:r>
      <w:r w:rsidR="00B41602" w:rsidRPr="007B3867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5181600" cy="3676650"/>
            <wp:effectExtent l="19050" t="19050" r="19050" b="190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6766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0EE" w:rsidRDefault="00F020EE" w:rsidP="00F020EE">
      <w:pPr>
        <w:pStyle w:val="1"/>
        <w:spacing w:line="440" w:lineRule="exact"/>
        <w:ind w:firstLine="640"/>
        <w:jc w:val="left"/>
        <w:rPr>
          <w:rFonts w:ascii="黑体" w:eastAsia="黑体" w:hAnsi="黑体"/>
          <w:bCs/>
          <w:sz w:val="32"/>
          <w:szCs w:val="28"/>
        </w:rPr>
      </w:pPr>
    </w:p>
    <w:p w:rsidR="00F020EE" w:rsidRDefault="00F020EE" w:rsidP="00F020EE">
      <w:pPr>
        <w:pStyle w:val="1"/>
        <w:spacing w:line="440" w:lineRule="exact"/>
        <w:ind w:firstLine="640"/>
        <w:jc w:val="left"/>
        <w:rPr>
          <w:rFonts w:ascii="黑体" w:eastAsia="黑体" w:hAnsi="黑体"/>
          <w:bCs/>
          <w:sz w:val="32"/>
          <w:szCs w:val="28"/>
        </w:rPr>
      </w:pPr>
    </w:p>
    <w:p w:rsidR="00D725A0" w:rsidRPr="00DD6D53" w:rsidRDefault="00807F35" w:rsidP="00F020EE">
      <w:pPr>
        <w:pStyle w:val="1"/>
        <w:spacing w:line="440" w:lineRule="exact"/>
        <w:ind w:firstLine="640"/>
        <w:jc w:val="left"/>
        <w:rPr>
          <w:rFonts w:ascii="黑体" w:eastAsia="黑体" w:hAnsi="黑体"/>
          <w:bCs/>
          <w:sz w:val="32"/>
          <w:szCs w:val="28"/>
        </w:rPr>
      </w:pPr>
      <w:r>
        <w:rPr>
          <w:rFonts w:ascii="黑体" w:eastAsia="黑体" w:hAnsi="黑体" w:hint="eastAsia"/>
          <w:bCs/>
          <w:sz w:val="32"/>
          <w:szCs w:val="28"/>
        </w:rPr>
        <w:lastRenderedPageBreak/>
        <w:t>三、</w:t>
      </w:r>
      <w:r w:rsidR="000561C4" w:rsidRPr="00DD6D53">
        <w:rPr>
          <w:rFonts w:ascii="黑体" w:eastAsia="黑体" w:hAnsi="黑体" w:hint="eastAsia"/>
          <w:bCs/>
          <w:sz w:val="32"/>
          <w:szCs w:val="28"/>
        </w:rPr>
        <w:t>课程评价</w:t>
      </w:r>
      <w:r w:rsidR="00E1160B" w:rsidRPr="00DD6D53">
        <w:rPr>
          <w:rFonts w:ascii="黑体" w:eastAsia="黑体" w:hAnsi="黑体" w:hint="eastAsia"/>
          <w:bCs/>
          <w:sz w:val="32"/>
          <w:szCs w:val="28"/>
        </w:rPr>
        <w:t>类型</w:t>
      </w:r>
      <w:r w:rsidR="000561C4" w:rsidRPr="00DD6D53">
        <w:rPr>
          <w:rFonts w:ascii="黑体" w:eastAsia="黑体" w:hAnsi="黑体" w:hint="eastAsia"/>
          <w:bCs/>
          <w:sz w:val="32"/>
          <w:szCs w:val="28"/>
        </w:rPr>
        <w:t>申请</w:t>
      </w:r>
    </w:p>
    <w:p w:rsidR="00D725A0" w:rsidRPr="007B3867" w:rsidRDefault="000561C4" w:rsidP="00F020EE">
      <w:pPr>
        <w:pStyle w:val="1"/>
        <w:spacing w:line="440" w:lineRule="exact"/>
        <w:ind w:firstLine="562"/>
        <w:rPr>
          <w:rFonts w:asciiTheme="minorEastAsia" w:hAnsiTheme="minorEastAsia"/>
          <w:sz w:val="28"/>
          <w:szCs w:val="28"/>
        </w:rPr>
      </w:pPr>
      <w:r w:rsidRPr="00F020EE">
        <w:rPr>
          <w:rFonts w:asciiTheme="minorEastAsia" w:hAnsiTheme="minorEastAsia" w:hint="eastAsia"/>
          <w:b/>
          <w:sz w:val="28"/>
          <w:szCs w:val="28"/>
        </w:rPr>
        <w:t>第一步：</w:t>
      </w:r>
      <w:r w:rsidR="00F020EE" w:rsidRPr="00F020EE">
        <w:rPr>
          <w:rFonts w:asciiTheme="minorEastAsia" w:hAnsiTheme="minorEastAsia" w:hint="eastAsia"/>
          <w:b/>
          <w:sz w:val="28"/>
          <w:szCs w:val="28"/>
        </w:rPr>
        <w:t>申请评价方式</w:t>
      </w:r>
      <w:r w:rsidR="00E1160B" w:rsidRPr="00F020EE">
        <w:rPr>
          <w:rFonts w:asciiTheme="minorEastAsia" w:hAnsiTheme="minorEastAsia" w:hint="eastAsia"/>
          <w:b/>
          <w:sz w:val="28"/>
          <w:szCs w:val="28"/>
        </w:rPr>
        <w:t>。</w:t>
      </w:r>
      <w:r w:rsidRPr="007B3867">
        <w:rPr>
          <w:rFonts w:asciiTheme="minorEastAsia" w:hAnsiTheme="minorEastAsia" w:hint="eastAsia"/>
          <w:sz w:val="28"/>
          <w:szCs w:val="28"/>
        </w:rPr>
        <w:t>点击左侧系统导航中的“评价方式选择”，</w:t>
      </w:r>
      <w:r w:rsidR="00E840A6" w:rsidRPr="007B3867">
        <w:rPr>
          <w:rFonts w:asciiTheme="minorEastAsia" w:hAnsiTheme="minorEastAsia" w:hint="eastAsia"/>
          <w:sz w:val="28"/>
          <w:szCs w:val="28"/>
        </w:rPr>
        <w:t>在</w:t>
      </w:r>
      <w:r w:rsidRPr="007B3867">
        <w:rPr>
          <w:rFonts w:asciiTheme="minorEastAsia" w:hAnsiTheme="minorEastAsia" w:hint="eastAsia"/>
          <w:sz w:val="28"/>
          <w:szCs w:val="28"/>
        </w:rPr>
        <w:t>下拉菜单</w:t>
      </w:r>
      <w:r w:rsidR="001B7C14" w:rsidRPr="007B3867">
        <w:rPr>
          <w:rFonts w:asciiTheme="minorEastAsia" w:hAnsiTheme="minorEastAsia" w:hint="eastAsia"/>
          <w:sz w:val="28"/>
          <w:szCs w:val="28"/>
        </w:rPr>
        <w:t>中</w:t>
      </w:r>
      <w:r w:rsidR="00E1160B" w:rsidRPr="007B3867">
        <w:rPr>
          <w:rFonts w:asciiTheme="minorEastAsia" w:hAnsiTheme="minorEastAsia" w:hint="eastAsia"/>
          <w:sz w:val="28"/>
          <w:szCs w:val="28"/>
        </w:rPr>
        <w:t>则</w:t>
      </w:r>
      <w:r w:rsidRPr="007B3867">
        <w:rPr>
          <w:rFonts w:asciiTheme="minorEastAsia" w:hAnsiTheme="minorEastAsia" w:hint="eastAsia"/>
          <w:sz w:val="28"/>
          <w:szCs w:val="28"/>
        </w:rPr>
        <w:t>显示三种评价方式，分别为“随堂听课评价”、</w:t>
      </w:r>
      <w:r w:rsidR="004C1EA8" w:rsidRPr="007B3867">
        <w:rPr>
          <w:rFonts w:asciiTheme="minorEastAsia" w:hAnsiTheme="minorEastAsia" w:hint="eastAsia"/>
          <w:sz w:val="28"/>
          <w:szCs w:val="28"/>
        </w:rPr>
        <w:t>“微课</w:t>
      </w:r>
      <w:r w:rsidR="004C1EA8">
        <w:rPr>
          <w:rFonts w:asciiTheme="minorEastAsia" w:hAnsiTheme="minorEastAsia" w:hint="eastAsia"/>
          <w:sz w:val="28"/>
          <w:szCs w:val="28"/>
        </w:rPr>
        <w:t>评价</w:t>
      </w:r>
      <w:r w:rsidR="004C1EA8" w:rsidRPr="007B3867">
        <w:rPr>
          <w:rFonts w:asciiTheme="minorEastAsia" w:hAnsiTheme="minorEastAsia" w:hint="eastAsia"/>
          <w:sz w:val="28"/>
          <w:szCs w:val="28"/>
        </w:rPr>
        <w:t>”、</w:t>
      </w:r>
      <w:r w:rsidRPr="007B3867">
        <w:rPr>
          <w:rFonts w:asciiTheme="minorEastAsia" w:hAnsiTheme="minorEastAsia" w:hint="eastAsia"/>
          <w:sz w:val="28"/>
          <w:szCs w:val="28"/>
        </w:rPr>
        <w:t>“录像课评价”。</w:t>
      </w:r>
      <w:r w:rsidR="00962985" w:rsidRPr="007B3867">
        <w:rPr>
          <w:rFonts w:asciiTheme="minorEastAsia" w:hAnsiTheme="minorEastAsia" w:hint="eastAsia"/>
          <w:sz w:val="28"/>
          <w:szCs w:val="28"/>
        </w:rPr>
        <w:t>点击“随堂听课评价申请”</w:t>
      </w:r>
      <w:r w:rsidR="00E1160B" w:rsidRPr="007B3867">
        <w:rPr>
          <w:rFonts w:asciiTheme="minorEastAsia" w:hAnsiTheme="minorEastAsia" w:hint="eastAsia"/>
          <w:sz w:val="28"/>
          <w:szCs w:val="28"/>
        </w:rPr>
        <w:t>，</w:t>
      </w:r>
      <w:r w:rsidR="007445DF" w:rsidRPr="007B3867">
        <w:rPr>
          <w:rFonts w:asciiTheme="minorEastAsia" w:hAnsiTheme="minorEastAsia" w:hint="eastAsia"/>
          <w:sz w:val="28"/>
          <w:szCs w:val="28"/>
        </w:rPr>
        <w:t>在右侧</w:t>
      </w:r>
      <w:r w:rsidR="00E1160B" w:rsidRPr="007B3867">
        <w:rPr>
          <w:rFonts w:asciiTheme="minorEastAsia" w:hAnsiTheme="minorEastAsia" w:hint="eastAsia"/>
          <w:sz w:val="28"/>
          <w:szCs w:val="28"/>
        </w:rPr>
        <w:t>弹出</w:t>
      </w:r>
      <w:r w:rsidR="007445DF" w:rsidRPr="007B3867">
        <w:rPr>
          <w:rFonts w:asciiTheme="minorEastAsia" w:hAnsiTheme="minorEastAsia" w:hint="eastAsia"/>
          <w:sz w:val="28"/>
          <w:szCs w:val="28"/>
        </w:rPr>
        <w:t>“随堂听课申请”和“添加上课时间”的对话框。</w:t>
      </w:r>
    </w:p>
    <w:p w:rsidR="00D725A0" w:rsidRPr="00F020EE" w:rsidRDefault="00E1160B" w:rsidP="00F020EE">
      <w:pPr>
        <w:pStyle w:val="1"/>
        <w:spacing w:line="440" w:lineRule="exact"/>
        <w:ind w:firstLine="562"/>
        <w:rPr>
          <w:rFonts w:ascii="楷体" w:eastAsia="楷体" w:hAnsi="楷体"/>
          <w:sz w:val="28"/>
          <w:szCs w:val="28"/>
        </w:rPr>
      </w:pPr>
      <w:r w:rsidRPr="00F020EE">
        <w:rPr>
          <w:rFonts w:ascii="楷体" w:eastAsia="楷体" w:hAnsi="楷体" w:hint="eastAsia"/>
          <w:b/>
          <w:bCs/>
          <w:sz w:val="28"/>
          <w:szCs w:val="28"/>
        </w:rPr>
        <w:t>★</w:t>
      </w:r>
      <w:r w:rsidR="000561C4" w:rsidRPr="00F020EE">
        <w:rPr>
          <w:rFonts w:ascii="楷体" w:eastAsia="楷体" w:hAnsi="楷体" w:hint="eastAsia"/>
          <w:b/>
          <w:bCs/>
          <w:sz w:val="28"/>
          <w:szCs w:val="28"/>
        </w:rPr>
        <w:t>注：</w:t>
      </w:r>
      <w:r w:rsidR="00E840A6" w:rsidRPr="00F020EE">
        <w:rPr>
          <w:rFonts w:ascii="楷体" w:eastAsia="楷体" w:hAnsi="楷体" w:hint="eastAsia"/>
          <w:sz w:val="28"/>
          <w:szCs w:val="28"/>
        </w:rPr>
        <w:t>凡是申</w:t>
      </w:r>
      <w:r w:rsidR="00962985" w:rsidRPr="00F020EE">
        <w:rPr>
          <w:rFonts w:ascii="楷体" w:eastAsia="楷体" w:hAnsi="楷体" w:hint="eastAsia"/>
          <w:sz w:val="28"/>
          <w:szCs w:val="28"/>
        </w:rPr>
        <w:t>请岗位聘用的专任教师</w:t>
      </w:r>
      <w:r w:rsidR="00962985" w:rsidRPr="00F020EE">
        <w:rPr>
          <w:rFonts w:ascii="楷体" w:eastAsia="楷体" w:hAnsi="楷体" w:hint="eastAsia"/>
          <w:b/>
          <w:sz w:val="28"/>
          <w:szCs w:val="28"/>
        </w:rPr>
        <w:t>须选择“随堂听课评价”。</w:t>
      </w:r>
      <w:r w:rsidR="00962985" w:rsidRPr="00F020EE">
        <w:rPr>
          <w:rFonts w:ascii="楷体" w:eastAsia="楷体" w:hAnsi="楷体" w:hint="eastAsia"/>
          <w:sz w:val="28"/>
          <w:szCs w:val="28"/>
        </w:rPr>
        <w:t>如果申请职称评定的教师当年</w:t>
      </w:r>
      <w:r w:rsidR="00962985" w:rsidRPr="00F020EE">
        <w:rPr>
          <w:rFonts w:ascii="楷体" w:eastAsia="楷体" w:hAnsi="楷体" w:hint="eastAsia"/>
          <w:b/>
          <w:sz w:val="28"/>
          <w:szCs w:val="28"/>
        </w:rPr>
        <w:t>无本科课</w:t>
      </w:r>
      <w:r w:rsidR="0092227A">
        <w:rPr>
          <w:rFonts w:ascii="楷体" w:eastAsia="楷体" w:hAnsi="楷体" w:hint="eastAsia"/>
          <w:b/>
          <w:sz w:val="28"/>
          <w:szCs w:val="28"/>
        </w:rPr>
        <w:t>程</w:t>
      </w:r>
      <w:r w:rsidR="00962985" w:rsidRPr="00F020EE">
        <w:rPr>
          <w:rFonts w:ascii="楷体" w:eastAsia="楷体" w:hAnsi="楷体" w:hint="eastAsia"/>
          <w:sz w:val="28"/>
          <w:szCs w:val="28"/>
        </w:rPr>
        <w:t>或</w:t>
      </w:r>
      <w:r w:rsidR="001B7C14" w:rsidRPr="00F020EE">
        <w:rPr>
          <w:rFonts w:ascii="楷体" w:eastAsia="楷体" w:hAnsi="楷体" w:hint="eastAsia"/>
          <w:sz w:val="28"/>
          <w:szCs w:val="28"/>
        </w:rPr>
        <w:t>由于</w:t>
      </w:r>
      <w:r w:rsidR="00962985" w:rsidRPr="00F020EE">
        <w:rPr>
          <w:rFonts w:ascii="楷体" w:eastAsia="楷体" w:hAnsi="楷体" w:hint="eastAsia"/>
          <w:sz w:val="28"/>
          <w:szCs w:val="28"/>
        </w:rPr>
        <w:t>其他原因</w:t>
      </w:r>
      <w:r w:rsidR="00962985" w:rsidRPr="00F020EE">
        <w:rPr>
          <w:rFonts w:ascii="楷体" w:eastAsia="楷体" w:hAnsi="楷体" w:hint="eastAsia"/>
          <w:b/>
          <w:sz w:val="28"/>
          <w:szCs w:val="28"/>
        </w:rPr>
        <w:t>导致无法提供课堂教学</w:t>
      </w:r>
      <w:r w:rsidR="00962985" w:rsidRPr="00F020EE">
        <w:rPr>
          <w:rFonts w:ascii="楷体" w:eastAsia="楷体" w:hAnsi="楷体" w:hint="eastAsia"/>
          <w:sz w:val="28"/>
          <w:szCs w:val="28"/>
        </w:rPr>
        <w:t>的，</w:t>
      </w:r>
      <w:r w:rsidR="00F35C11" w:rsidRPr="00F020EE">
        <w:rPr>
          <w:rFonts w:ascii="楷体" w:eastAsia="楷体" w:hAnsi="楷体" w:hint="eastAsia"/>
          <w:sz w:val="28"/>
          <w:szCs w:val="28"/>
        </w:rPr>
        <w:t>方可选择“录像课评价”和“微课评价</w:t>
      </w:r>
      <w:r w:rsidR="000561C4" w:rsidRPr="00F020EE">
        <w:rPr>
          <w:rFonts w:ascii="楷体" w:eastAsia="楷体" w:hAnsi="楷体" w:hint="eastAsia"/>
          <w:sz w:val="28"/>
          <w:szCs w:val="28"/>
        </w:rPr>
        <w:t>”。</w:t>
      </w:r>
    </w:p>
    <w:p w:rsidR="00F020EE" w:rsidRPr="007B3867" w:rsidRDefault="00F020EE" w:rsidP="00F020EE">
      <w:pPr>
        <w:pStyle w:val="1"/>
        <w:spacing w:line="440" w:lineRule="exact"/>
        <w:ind w:firstLine="560"/>
        <w:rPr>
          <w:rFonts w:asciiTheme="minorEastAsia" w:hAnsiTheme="minorEastAsia"/>
          <w:sz w:val="28"/>
          <w:szCs w:val="28"/>
        </w:rPr>
      </w:pPr>
    </w:p>
    <w:p w:rsidR="00D725A0" w:rsidRPr="007B3867" w:rsidRDefault="001A003B" w:rsidP="007B3867">
      <w:pPr>
        <w:pStyle w:val="1"/>
        <w:ind w:firstLineChars="0" w:firstLine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1490345</wp:posOffset>
                </wp:positionV>
                <wp:extent cx="590550" cy="440055"/>
                <wp:effectExtent l="0" t="19050" r="19050" b="17145"/>
                <wp:wrapNone/>
                <wp:docPr id="3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440055"/>
                        </a:xfrm>
                        <a:prstGeom prst="rightArrow">
                          <a:avLst>
                            <a:gd name="adj1" fmla="val 50000"/>
                            <a:gd name="adj2" fmla="val 43508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10243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E1F52" id="AutoShape 3" o:spid="_x0000_s1026" type="#_x0000_t13" style="position:absolute;left:0;text-align:left;margin-left:156.75pt;margin-top:117.35pt;width:46.5pt;height:3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" adj="14597" fillcolor="#c6d9f1 [671]" strokecolor="#10243f"/>
            </w:pict>
          </mc:Fallback>
        </mc:AlternateContent>
      </w:r>
      <w:r w:rsidR="000561C4" w:rsidRPr="007B3867">
        <w:rPr>
          <w:rFonts w:asciiTheme="minorEastAsia" w:hAnsiTheme="minorEastAsia"/>
          <w:noProof/>
          <w:sz w:val="28"/>
          <w:szCs w:val="28"/>
        </w:rPr>
        <w:drawing>
          <wp:inline distT="0" distB="0" distL="114300" distR="114300">
            <wp:extent cx="1914525" cy="2657475"/>
            <wp:effectExtent l="0" t="0" r="9525" b="9525"/>
            <wp:docPr id="4" name="图片 4" descr="图片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5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62C5">
        <w:rPr>
          <w:rFonts w:asciiTheme="minorEastAsia" w:hAnsiTheme="minorEastAsia" w:hint="eastAsia"/>
          <w:noProof/>
          <w:sz w:val="28"/>
          <w:szCs w:val="28"/>
        </w:rPr>
        <w:t xml:space="preserve">        </w:t>
      </w:r>
      <w:r w:rsidR="000D490E" w:rsidRPr="007B3867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6143625" cy="1560195"/>
            <wp:effectExtent l="19050" t="19050" r="28575" b="20955"/>
            <wp:docPr id="3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15601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2FF" w:rsidRDefault="004A42FF" w:rsidP="007B3867">
      <w:pPr>
        <w:pStyle w:val="1"/>
        <w:ind w:firstLineChars="0" w:firstLine="0"/>
        <w:rPr>
          <w:rFonts w:asciiTheme="minorEastAsia" w:hAnsiTheme="minorEastAsia"/>
          <w:sz w:val="28"/>
          <w:szCs w:val="28"/>
        </w:rPr>
      </w:pPr>
    </w:p>
    <w:p w:rsidR="00D725A0" w:rsidRPr="007B3867" w:rsidRDefault="00B60FEB" w:rsidP="00F020EE">
      <w:pPr>
        <w:pStyle w:val="1"/>
        <w:ind w:firstLine="560"/>
        <w:rPr>
          <w:rFonts w:asciiTheme="minorEastAsia" w:hAnsiTheme="minorEastAsia"/>
          <w:sz w:val="28"/>
          <w:szCs w:val="28"/>
        </w:rPr>
      </w:pPr>
      <w:r w:rsidRPr="007B3867">
        <w:rPr>
          <w:rFonts w:asciiTheme="minorEastAsia" w:hAnsiTheme="minorEastAsia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48000" behindDoc="0" locked="0" layoutInCell="1" allowOverlap="1" wp14:anchorId="3D12554E" wp14:editId="035F68C8">
            <wp:simplePos x="0" y="0"/>
            <wp:positionH relativeFrom="column">
              <wp:posOffset>4410075</wp:posOffset>
            </wp:positionH>
            <wp:positionV relativeFrom="paragraph">
              <wp:posOffset>533400</wp:posOffset>
            </wp:positionV>
            <wp:extent cx="4071620" cy="1710690"/>
            <wp:effectExtent l="19050" t="19050" r="24130" b="22860"/>
            <wp:wrapSquare wrapText="bothSides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1620" cy="17106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B8D" w:rsidRPr="007B3867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7A7B414" wp14:editId="07B439A9">
            <wp:simplePos x="0" y="0"/>
            <wp:positionH relativeFrom="column">
              <wp:posOffset>2381250</wp:posOffset>
            </wp:positionH>
            <wp:positionV relativeFrom="paragraph">
              <wp:posOffset>0</wp:posOffset>
            </wp:positionV>
            <wp:extent cx="1311275" cy="367030"/>
            <wp:effectExtent l="0" t="0" r="3175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1275" cy="36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561C4" w:rsidRPr="00F020EE">
        <w:rPr>
          <w:rFonts w:asciiTheme="minorEastAsia" w:hAnsiTheme="minorEastAsia" w:hint="eastAsia"/>
          <w:b/>
          <w:sz w:val="28"/>
          <w:szCs w:val="28"/>
        </w:rPr>
        <w:t>第二步：</w:t>
      </w:r>
      <w:r w:rsidR="002F38D9" w:rsidRPr="00F020EE">
        <w:rPr>
          <w:rFonts w:asciiTheme="minorEastAsia" w:hAnsiTheme="minorEastAsia" w:hint="eastAsia"/>
          <w:b/>
          <w:sz w:val="28"/>
          <w:szCs w:val="28"/>
        </w:rPr>
        <w:t>添加</w:t>
      </w:r>
      <w:r w:rsidR="000561C4" w:rsidRPr="00F020EE">
        <w:rPr>
          <w:rFonts w:asciiTheme="minorEastAsia" w:hAnsiTheme="minorEastAsia" w:hint="eastAsia"/>
          <w:b/>
          <w:sz w:val="28"/>
          <w:szCs w:val="28"/>
        </w:rPr>
        <w:t>课程</w:t>
      </w:r>
      <w:r w:rsidR="002F38D9" w:rsidRPr="00F020EE">
        <w:rPr>
          <w:rFonts w:asciiTheme="minorEastAsia" w:hAnsiTheme="minorEastAsia" w:hint="eastAsia"/>
          <w:b/>
          <w:sz w:val="28"/>
          <w:szCs w:val="28"/>
        </w:rPr>
        <w:t>。</w:t>
      </w:r>
      <w:r w:rsidR="002F38D9" w:rsidRPr="007B3867">
        <w:rPr>
          <w:rFonts w:asciiTheme="minorEastAsia" w:hAnsiTheme="minorEastAsia" w:hint="eastAsia"/>
          <w:sz w:val="28"/>
          <w:szCs w:val="28"/>
        </w:rPr>
        <w:t>点击</w:t>
      </w:r>
      <w:r w:rsidR="000561C4" w:rsidRPr="007B3867">
        <w:rPr>
          <w:rFonts w:asciiTheme="minorEastAsia" w:hAnsiTheme="minorEastAsia" w:hint="eastAsia"/>
          <w:sz w:val="28"/>
          <w:szCs w:val="28"/>
        </w:rPr>
        <w:t>中的“</w:t>
      </w:r>
      <w:r w:rsidR="000561C4" w:rsidRPr="007B3867">
        <w:rPr>
          <w:rFonts w:asciiTheme="minorEastAsia" w:hAnsiTheme="minorEastAsia" w:hint="eastAsia"/>
          <w:b/>
          <w:bCs/>
          <w:sz w:val="28"/>
          <w:szCs w:val="28"/>
        </w:rPr>
        <w:t>+</w:t>
      </w:r>
      <w:r w:rsidR="002F38D9" w:rsidRPr="007B3867">
        <w:rPr>
          <w:rFonts w:asciiTheme="minorEastAsia" w:hAnsiTheme="minorEastAsia" w:hint="eastAsia"/>
          <w:sz w:val="28"/>
          <w:szCs w:val="28"/>
        </w:rPr>
        <w:t>”号按键，</w:t>
      </w:r>
      <w:r w:rsidR="000561C4" w:rsidRPr="007B3867">
        <w:rPr>
          <w:rFonts w:asciiTheme="minorEastAsia" w:hAnsiTheme="minorEastAsia" w:hint="eastAsia"/>
          <w:sz w:val="28"/>
          <w:szCs w:val="28"/>
        </w:rPr>
        <w:t>弹出</w:t>
      </w:r>
      <w:r w:rsidR="002F38D9" w:rsidRPr="007B3867">
        <w:rPr>
          <w:rFonts w:asciiTheme="minorEastAsia" w:hAnsiTheme="minorEastAsia" w:hint="eastAsia"/>
          <w:sz w:val="28"/>
          <w:szCs w:val="28"/>
        </w:rPr>
        <w:t>“</w:t>
      </w:r>
      <w:r w:rsidR="000561C4" w:rsidRPr="007B3867">
        <w:rPr>
          <w:rFonts w:asciiTheme="minorEastAsia" w:hAnsiTheme="minorEastAsia" w:hint="eastAsia"/>
          <w:sz w:val="28"/>
          <w:szCs w:val="28"/>
        </w:rPr>
        <w:t>随堂听课评价申请</w:t>
      </w:r>
      <w:r w:rsidR="002F38D9" w:rsidRPr="007B3867">
        <w:rPr>
          <w:rFonts w:asciiTheme="minorEastAsia" w:hAnsiTheme="minorEastAsia" w:hint="eastAsia"/>
          <w:sz w:val="28"/>
          <w:szCs w:val="28"/>
        </w:rPr>
        <w:t>”对话框。</w:t>
      </w:r>
      <w:r w:rsidR="000561C4" w:rsidRPr="007B3867">
        <w:rPr>
          <w:rFonts w:asciiTheme="minorEastAsia" w:hAnsiTheme="minorEastAsia" w:hint="eastAsia"/>
          <w:sz w:val="28"/>
          <w:szCs w:val="28"/>
        </w:rPr>
        <w:t>填写相关内容，并点击保存。</w:t>
      </w:r>
    </w:p>
    <w:p w:rsidR="00B60FEB" w:rsidRDefault="00B60FEB" w:rsidP="00D12B8D">
      <w:pPr>
        <w:pStyle w:val="1"/>
        <w:spacing w:line="300" w:lineRule="auto"/>
        <w:ind w:firstLine="562"/>
        <w:rPr>
          <w:rFonts w:asciiTheme="minorEastAsia" w:hAnsiTheme="minorEastAsia"/>
          <w:b/>
          <w:sz w:val="28"/>
          <w:szCs w:val="28"/>
        </w:rPr>
      </w:pPr>
    </w:p>
    <w:p w:rsidR="00B60FEB" w:rsidRDefault="00B60FEB" w:rsidP="00D12B8D">
      <w:pPr>
        <w:pStyle w:val="1"/>
        <w:spacing w:line="300" w:lineRule="auto"/>
        <w:ind w:firstLine="562"/>
        <w:rPr>
          <w:rFonts w:asciiTheme="minorEastAsia" w:hAnsiTheme="minorEastAsia"/>
          <w:b/>
          <w:sz w:val="28"/>
          <w:szCs w:val="28"/>
        </w:rPr>
      </w:pPr>
    </w:p>
    <w:p w:rsidR="00B60FEB" w:rsidRDefault="00B60FEB" w:rsidP="00D12B8D">
      <w:pPr>
        <w:pStyle w:val="1"/>
        <w:spacing w:line="300" w:lineRule="auto"/>
        <w:ind w:firstLine="562"/>
        <w:rPr>
          <w:rFonts w:asciiTheme="minorEastAsia" w:hAnsiTheme="minorEastAsia"/>
          <w:b/>
          <w:sz w:val="28"/>
          <w:szCs w:val="28"/>
        </w:rPr>
      </w:pPr>
    </w:p>
    <w:p w:rsidR="00B60FEB" w:rsidRDefault="00B60FEB" w:rsidP="00D12B8D">
      <w:pPr>
        <w:pStyle w:val="1"/>
        <w:spacing w:line="300" w:lineRule="auto"/>
        <w:ind w:firstLine="562"/>
        <w:rPr>
          <w:rFonts w:asciiTheme="minorEastAsia" w:hAnsiTheme="minorEastAsia"/>
          <w:b/>
          <w:sz w:val="28"/>
          <w:szCs w:val="28"/>
        </w:rPr>
      </w:pPr>
    </w:p>
    <w:p w:rsidR="00B60FEB" w:rsidRDefault="00B60FEB" w:rsidP="00D12B8D">
      <w:pPr>
        <w:pStyle w:val="1"/>
        <w:spacing w:line="300" w:lineRule="auto"/>
        <w:ind w:firstLine="560"/>
        <w:rPr>
          <w:rFonts w:asciiTheme="minorEastAsia" w:hAnsiTheme="minorEastAsia"/>
          <w:b/>
          <w:sz w:val="28"/>
          <w:szCs w:val="28"/>
        </w:rPr>
      </w:pPr>
      <w:r w:rsidRPr="007B3867">
        <w:rPr>
          <w:rFonts w:asciiTheme="minorEastAsia" w:hAnsiTheme="minorEastAsia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664822CC" wp14:editId="786BDDEC">
            <wp:simplePos x="0" y="0"/>
            <wp:positionH relativeFrom="column">
              <wp:posOffset>4272280</wp:posOffset>
            </wp:positionH>
            <wp:positionV relativeFrom="page">
              <wp:posOffset>3952875</wp:posOffset>
            </wp:positionV>
            <wp:extent cx="4505325" cy="2552700"/>
            <wp:effectExtent l="19050" t="19050" r="9525" b="0"/>
            <wp:wrapSquare wrapText="bothSides"/>
            <wp:docPr id="6" name="图片 1" descr="C:\Users\o\Desktop\QQ截图201604250911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\Desktop\QQ截图2016042509115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5527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3867">
        <w:rPr>
          <w:rFonts w:ascii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4DAC8AB1" wp14:editId="6F519A1D">
            <wp:simplePos x="0" y="0"/>
            <wp:positionH relativeFrom="column">
              <wp:posOffset>2809875</wp:posOffset>
            </wp:positionH>
            <wp:positionV relativeFrom="paragraph">
              <wp:posOffset>264160</wp:posOffset>
            </wp:positionV>
            <wp:extent cx="1333500" cy="456565"/>
            <wp:effectExtent l="0" t="0" r="0" b="635"/>
            <wp:wrapSquare wrapText="bothSides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5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25A0" w:rsidRDefault="009668D0" w:rsidP="00D12B8D">
      <w:pPr>
        <w:pStyle w:val="1"/>
        <w:spacing w:line="300" w:lineRule="auto"/>
        <w:ind w:firstLine="562"/>
        <w:rPr>
          <w:rFonts w:ascii="楷体" w:eastAsia="楷体" w:hAnsi="楷体"/>
          <w:sz w:val="28"/>
          <w:szCs w:val="28"/>
        </w:rPr>
      </w:pPr>
      <w:r w:rsidRPr="00F020EE">
        <w:rPr>
          <w:rFonts w:asciiTheme="minorEastAsia" w:hAnsiTheme="minorEastAsia" w:hint="eastAsia"/>
          <w:b/>
          <w:sz w:val="28"/>
          <w:szCs w:val="28"/>
        </w:rPr>
        <w:t>第三步：</w:t>
      </w:r>
      <w:r w:rsidR="00F020EE" w:rsidRPr="00F020EE">
        <w:rPr>
          <w:rFonts w:asciiTheme="minorEastAsia" w:hAnsiTheme="minorEastAsia" w:hint="eastAsia"/>
          <w:b/>
          <w:sz w:val="28"/>
          <w:szCs w:val="28"/>
        </w:rPr>
        <w:t>添加上课时间。</w:t>
      </w:r>
      <w:r w:rsidR="000561C4" w:rsidRPr="007B3867">
        <w:rPr>
          <w:rFonts w:asciiTheme="minorEastAsia" w:hAnsiTheme="minorEastAsia" w:hint="eastAsia"/>
          <w:sz w:val="28"/>
          <w:szCs w:val="28"/>
        </w:rPr>
        <w:t>点击中的“</w:t>
      </w:r>
      <w:r w:rsidR="000561C4" w:rsidRPr="007B3867">
        <w:rPr>
          <w:rFonts w:asciiTheme="minorEastAsia" w:hAnsiTheme="minorEastAsia" w:cs="宋体" w:hint="eastAsia"/>
          <w:b/>
          <w:bCs/>
          <w:sz w:val="28"/>
          <w:szCs w:val="28"/>
        </w:rPr>
        <w:t>√</w:t>
      </w:r>
      <w:r w:rsidR="000561C4" w:rsidRPr="007B3867">
        <w:rPr>
          <w:rFonts w:asciiTheme="minorEastAsia" w:hAnsiTheme="minorEastAsia" w:hint="eastAsia"/>
          <w:sz w:val="28"/>
          <w:szCs w:val="28"/>
        </w:rPr>
        <w:t>”号按键，会弹出</w:t>
      </w:r>
      <w:r w:rsidR="004A42FF" w:rsidRPr="007B3867">
        <w:rPr>
          <w:rFonts w:asciiTheme="minorEastAsia" w:hAnsiTheme="minorEastAsia" w:hint="eastAsia"/>
          <w:sz w:val="28"/>
          <w:szCs w:val="28"/>
        </w:rPr>
        <w:t>“</w:t>
      </w:r>
      <w:r w:rsidR="000561C4" w:rsidRPr="007B3867">
        <w:rPr>
          <w:rFonts w:asciiTheme="minorEastAsia" w:hAnsiTheme="minorEastAsia" w:hint="eastAsia"/>
          <w:sz w:val="28"/>
          <w:szCs w:val="28"/>
        </w:rPr>
        <w:t>随堂听课时间</w:t>
      </w:r>
      <w:r w:rsidR="004A42FF" w:rsidRPr="007B3867">
        <w:rPr>
          <w:rFonts w:asciiTheme="minorEastAsia" w:hAnsiTheme="minorEastAsia" w:hint="eastAsia"/>
          <w:sz w:val="28"/>
          <w:szCs w:val="28"/>
        </w:rPr>
        <w:t>增加”</w:t>
      </w:r>
      <w:r w:rsidRPr="007B3867">
        <w:rPr>
          <w:rFonts w:asciiTheme="minorEastAsia" w:hAnsiTheme="minorEastAsia" w:hint="eastAsia"/>
          <w:sz w:val="28"/>
          <w:szCs w:val="28"/>
        </w:rPr>
        <w:t>对话框，填写相关内容，并点击保存。</w:t>
      </w:r>
      <w:r w:rsidR="000816DC" w:rsidRPr="007B3867">
        <w:rPr>
          <w:rFonts w:asciiTheme="minorEastAsia" w:hAnsiTheme="minorEastAsia" w:hint="eastAsia"/>
          <w:sz w:val="28"/>
          <w:szCs w:val="28"/>
        </w:rPr>
        <w:t>教师只要选择“授课开始时间”和“授课结束时间”系统就会自动计算出起止时间之内的所有课程。</w:t>
      </w:r>
      <w:r w:rsidR="00E55F41" w:rsidRPr="00F020EE">
        <w:rPr>
          <w:rFonts w:ascii="楷体" w:eastAsia="楷体" w:hAnsi="楷体" w:hint="eastAsia"/>
          <w:b/>
          <w:bCs/>
          <w:sz w:val="28"/>
          <w:szCs w:val="28"/>
        </w:rPr>
        <w:t>★</w:t>
      </w:r>
      <w:r w:rsidR="000561C4" w:rsidRPr="00F020EE">
        <w:rPr>
          <w:rFonts w:ascii="楷体" w:eastAsia="楷体" w:hAnsi="楷体" w:hint="eastAsia"/>
          <w:b/>
          <w:bCs/>
          <w:sz w:val="28"/>
          <w:szCs w:val="28"/>
        </w:rPr>
        <w:t>注：</w:t>
      </w:r>
      <w:r w:rsidR="000561C4" w:rsidRPr="00F020EE">
        <w:rPr>
          <w:rFonts w:ascii="楷体" w:eastAsia="楷体" w:hAnsi="楷体" w:hint="eastAsia"/>
          <w:sz w:val="28"/>
          <w:szCs w:val="28"/>
        </w:rPr>
        <w:t>课节和授课地点</w:t>
      </w:r>
      <w:r w:rsidR="00E55F41" w:rsidRPr="00F020EE">
        <w:rPr>
          <w:rFonts w:ascii="楷体" w:eastAsia="楷体" w:hAnsi="楷体" w:hint="eastAsia"/>
          <w:sz w:val="28"/>
          <w:szCs w:val="28"/>
        </w:rPr>
        <w:t>教师</w:t>
      </w:r>
      <w:r w:rsidR="000561C4" w:rsidRPr="00F020EE">
        <w:rPr>
          <w:rFonts w:ascii="楷体" w:eastAsia="楷体" w:hAnsi="楷体" w:hint="eastAsia"/>
          <w:sz w:val="28"/>
          <w:szCs w:val="28"/>
        </w:rPr>
        <w:t>可重复添加</w:t>
      </w:r>
      <w:r w:rsidR="004A42FF" w:rsidRPr="00F020EE">
        <w:rPr>
          <w:rFonts w:ascii="楷体" w:eastAsia="楷体" w:hAnsi="楷体" w:hint="eastAsia"/>
          <w:sz w:val="28"/>
          <w:szCs w:val="28"/>
        </w:rPr>
        <w:t>，具体操作和以上</w:t>
      </w:r>
      <w:r w:rsidR="00E55F41" w:rsidRPr="00F020EE">
        <w:rPr>
          <w:rFonts w:ascii="楷体" w:eastAsia="楷体" w:hAnsi="楷体" w:hint="eastAsia"/>
          <w:sz w:val="28"/>
          <w:szCs w:val="28"/>
        </w:rPr>
        <w:t>步骤</w:t>
      </w:r>
      <w:r w:rsidR="004A42FF" w:rsidRPr="00F020EE">
        <w:rPr>
          <w:rFonts w:ascii="楷体" w:eastAsia="楷体" w:hAnsi="楷体" w:hint="eastAsia"/>
          <w:sz w:val="28"/>
          <w:szCs w:val="28"/>
        </w:rPr>
        <w:t>相同</w:t>
      </w:r>
      <w:r w:rsidR="000561C4" w:rsidRPr="00F020EE">
        <w:rPr>
          <w:rFonts w:ascii="楷体" w:eastAsia="楷体" w:hAnsi="楷体" w:hint="eastAsia"/>
          <w:sz w:val="28"/>
          <w:szCs w:val="28"/>
        </w:rPr>
        <w:t>。</w:t>
      </w:r>
    </w:p>
    <w:p w:rsidR="008F0CA0" w:rsidRDefault="008F0CA0" w:rsidP="008F0CA0">
      <w:pPr>
        <w:pStyle w:val="1"/>
        <w:spacing w:line="300" w:lineRule="auto"/>
        <w:ind w:firstLine="562"/>
        <w:rPr>
          <w:rFonts w:asciiTheme="minorEastAsia" w:hAnsiTheme="minorEastAsia"/>
          <w:b/>
          <w:sz w:val="28"/>
          <w:szCs w:val="28"/>
        </w:rPr>
      </w:pPr>
      <w:r w:rsidRPr="008F0CA0">
        <w:rPr>
          <w:rFonts w:asciiTheme="minorEastAsia" w:hAnsiTheme="minorEastAsia" w:hint="eastAsia"/>
          <w:b/>
          <w:sz w:val="28"/>
          <w:szCs w:val="28"/>
        </w:rPr>
        <w:lastRenderedPageBreak/>
        <w:t>第四步</w:t>
      </w:r>
      <w:r w:rsidRPr="008F0CA0">
        <w:rPr>
          <w:rFonts w:asciiTheme="minorEastAsia" w:hAnsiTheme="minorEastAsia"/>
          <w:b/>
          <w:sz w:val="28"/>
          <w:szCs w:val="28"/>
        </w:rPr>
        <w:t>：</w:t>
      </w:r>
      <w:r>
        <w:rPr>
          <w:rFonts w:asciiTheme="minorEastAsia" w:hAnsiTheme="minorEastAsia" w:hint="eastAsia"/>
          <w:b/>
          <w:sz w:val="28"/>
          <w:szCs w:val="28"/>
        </w:rPr>
        <w:t>查看</w:t>
      </w:r>
      <w:r>
        <w:rPr>
          <w:rFonts w:asciiTheme="minorEastAsia" w:hAnsiTheme="minorEastAsia"/>
          <w:b/>
          <w:sz w:val="28"/>
          <w:szCs w:val="28"/>
        </w:rPr>
        <w:t>课程信息。</w:t>
      </w:r>
    </w:p>
    <w:p w:rsidR="008F0CA0" w:rsidRPr="00B60FEB" w:rsidRDefault="008F0CA0" w:rsidP="008F0CA0">
      <w:pPr>
        <w:pStyle w:val="1"/>
        <w:spacing w:line="300" w:lineRule="auto"/>
        <w:ind w:firstLine="562"/>
        <w:rPr>
          <w:rFonts w:asciiTheme="minorEastAsia" w:hAnsiTheme="minorEastAsia"/>
          <w:b/>
          <w:sz w:val="28"/>
          <w:szCs w:val="28"/>
        </w:rPr>
      </w:pPr>
    </w:p>
    <w:p w:rsidR="008F0CA0" w:rsidRPr="008F0CA0" w:rsidRDefault="008F0CA0" w:rsidP="008F0CA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8F0CA0" w:rsidRPr="008F0CA0" w:rsidRDefault="00B60FEB" w:rsidP="00B60FEB">
      <w:pPr>
        <w:pStyle w:val="1"/>
        <w:spacing w:line="300" w:lineRule="auto"/>
        <w:ind w:leftChars="-135" w:hangingChars="118" w:hanging="283"/>
        <w:jc w:val="center"/>
        <w:rPr>
          <w:rFonts w:asciiTheme="minorEastAsia" w:hAnsiTheme="minorEastAsia"/>
          <w:b/>
          <w:sz w:val="28"/>
          <w:szCs w:val="28"/>
        </w:rPr>
      </w:pPr>
      <w:r w:rsidRPr="00BC718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6DC43C8" wp14:editId="4B210382">
            <wp:extent cx="9163050" cy="2408555"/>
            <wp:effectExtent l="19050" t="19050" r="0" b="0"/>
            <wp:docPr id="10" name="图片 10" descr="C:\Users\Administrator\Documents\Tencent Files\403581909\Image\C2C\R}1Z{ZRN~F@B)]7)1$5`~Q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Tencent Files\403581909\Image\C2C\R}1Z{ZRN~F@B)]7)1$5`~QC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4047" cy="24088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F0CA0" w:rsidRPr="00E86332" w:rsidRDefault="008F0CA0" w:rsidP="00B60FEB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B60FEB" w:rsidRDefault="00B60FEB" w:rsidP="008F0CA0">
      <w:pPr>
        <w:pStyle w:val="1"/>
        <w:spacing w:line="440" w:lineRule="exact"/>
        <w:ind w:firstLine="562"/>
        <w:rPr>
          <w:rFonts w:asciiTheme="minorEastAsia" w:hAnsiTheme="minorEastAsia"/>
          <w:b/>
          <w:sz w:val="28"/>
          <w:szCs w:val="28"/>
        </w:rPr>
      </w:pPr>
    </w:p>
    <w:p w:rsidR="00B60FEB" w:rsidRDefault="00B60FEB" w:rsidP="008F0CA0">
      <w:pPr>
        <w:pStyle w:val="1"/>
        <w:spacing w:line="440" w:lineRule="exact"/>
        <w:ind w:firstLine="562"/>
        <w:rPr>
          <w:rFonts w:asciiTheme="minorEastAsia" w:hAnsiTheme="minorEastAsia"/>
          <w:b/>
          <w:sz w:val="28"/>
          <w:szCs w:val="28"/>
        </w:rPr>
      </w:pPr>
    </w:p>
    <w:p w:rsidR="00B60FEB" w:rsidRDefault="00B60FEB" w:rsidP="008F0CA0">
      <w:pPr>
        <w:pStyle w:val="1"/>
        <w:spacing w:line="440" w:lineRule="exact"/>
        <w:ind w:firstLine="562"/>
        <w:rPr>
          <w:rFonts w:asciiTheme="minorEastAsia" w:hAnsiTheme="minorEastAsia"/>
          <w:b/>
          <w:sz w:val="28"/>
          <w:szCs w:val="28"/>
        </w:rPr>
      </w:pPr>
    </w:p>
    <w:p w:rsidR="00B60FEB" w:rsidRDefault="00B60FEB" w:rsidP="008F0CA0">
      <w:pPr>
        <w:pStyle w:val="1"/>
        <w:spacing w:line="440" w:lineRule="exact"/>
        <w:ind w:firstLine="562"/>
        <w:rPr>
          <w:rFonts w:asciiTheme="minorEastAsia" w:hAnsiTheme="minorEastAsia"/>
          <w:b/>
          <w:sz w:val="28"/>
          <w:szCs w:val="28"/>
        </w:rPr>
      </w:pPr>
    </w:p>
    <w:p w:rsidR="00B60FEB" w:rsidRDefault="00B60FEB" w:rsidP="008F0CA0">
      <w:pPr>
        <w:pStyle w:val="1"/>
        <w:spacing w:line="440" w:lineRule="exact"/>
        <w:ind w:firstLine="562"/>
        <w:rPr>
          <w:rFonts w:asciiTheme="minorEastAsia" w:hAnsiTheme="minorEastAsia"/>
          <w:b/>
          <w:sz w:val="28"/>
          <w:szCs w:val="28"/>
        </w:rPr>
      </w:pPr>
    </w:p>
    <w:p w:rsidR="008F0CA0" w:rsidRDefault="008F0CA0" w:rsidP="008F0CA0">
      <w:pPr>
        <w:pStyle w:val="1"/>
        <w:spacing w:line="440" w:lineRule="exact"/>
        <w:ind w:firstLine="562"/>
        <w:rPr>
          <w:rFonts w:asciiTheme="minorEastAsia" w:hAnsiTheme="minorEastAsia"/>
          <w:b/>
          <w:sz w:val="28"/>
          <w:szCs w:val="28"/>
        </w:rPr>
      </w:pPr>
      <w:r w:rsidRPr="008F0CA0">
        <w:rPr>
          <w:rFonts w:asciiTheme="minorEastAsia" w:hAnsiTheme="minorEastAsia" w:hint="eastAsia"/>
          <w:b/>
          <w:sz w:val="28"/>
          <w:szCs w:val="28"/>
        </w:rPr>
        <w:lastRenderedPageBreak/>
        <w:t>第</w:t>
      </w:r>
      <w:r w:rsidRPr="008F0CA0">
        <w:rPr>
          <w:rFonts w:asciiTheme="minorEastAsia" w:hAnsiTheme="minorEastAsia"/>
          <w:b/>
          <w:sz w:val="28"/>
          <w:szCs w:val="28"/>
        </w:rPr>
        <w:t>五步：</w:t>
      </w:r>
      <w:r>
        <w:rPr>
          <w:rFonts w:asciiTheme="minorEastAsia" w:hAnsiTheme="minorEastAsia" w:hint="eastAsia"/>
          <w:b/>
          <w:sz w:val="28"/>
          <w:szCs w:val="28"/>
        </w:rPr>
        <w:t>修改</w:t>
      </w:r>
      <w:r>
        <w:rPr>
          <w:rFonts w:asciiTheme="minorEastAsia" w:hAnsiTheme="minorEastAsia"/>
          <w:b/>
          <w:sz w:val="28"/>
          <w:szCs w:val="28"/>
        </w:rPr>
        <w:t>课程信息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:rsidR="008F0CA0" w:rsidRDefault="00B60FEB" w:rsidP="00BC7180">
      <w:pPr>
        <w:pStyle w:val="1"/>
        <w:spacing w:line="440" w:lineRule="exact"/>
        <w:ind w:firstLine="560"/>
        <w:rPr>
          <w:rFonts w:asciiTheme="minorEastAsia" w:hAnsiTheme="minorEastAsia"/>
          <w:sz w:val="28"/>
          <w:szCs w:val="28"/>
        </w:rPr>
      </w:pPr>
      <w:proofErr w:type="gramStart"/>
      <w:r>
        <w:rPr>
          <w:rFonts w:asciiTheme="minorEastAsia" w:hAnsiTheme="minorEastAsia"/>
          <w:sz w:val="28"/>
          <w:szCs w:val="28"/>
        </w:rPr>
        <w:t>勾选需要</w:t>
      </w:r>
      <w:proofErr w:type="gramEnd"/>
      <w:r>
        <w:rPr>
          <w:rFonts w:asciiTheme="minorEastAsia" w:hAnsiTheme="minorEastAsia" w:hint="eastAsia"/>
          <w:sz w:val="28"/>
          <w:szCs w:val="28"/>
        </w:rPr>
        <w:t>修改</w:t>
      </w:r>
      <w:r>
        <w:rPr>
          <w:rFonts w:asciiTheme="minorEastAsia" w:hAnsiTheme="minorEastAsia"/>
          <w:sz w:val="28"/>
          <w:szCs w:val="28"/>
        </w:rPr>
        <w:t>的课程，点击“修改上课地点”，则弹出</w:t>
      </w:r>
      <w:r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/>
          <w:sz w:val="28"/>
          <w:szCs w:val="28"/>
        </w:rPr>
        <w:t>随堂听课地点修改”</w:t>
      </w:r>
      <w:r>
        <w:rPr>
          <w:rFonts w:asciiTheme="minorEastAsia" w:hAnsiTheme="minorEastAsia" w:hint="eastAsia"/>
          <w:sz w:val="28"/>
          <w:szCs w:val="28"/>
        </w:rPr>
        <w:t>对话框</w:t>
      </w:r>
      <w:r>
        <w:rPr>
          <w:rFonts w:asciiTheme="minorEastAsia" w:hAnsiTheme="minorEastAsia"/>
          <w:sz w:val="28"/>
          <w:szCs w:val="28"/>
        </w:rPr>
        <w:t>。</w:t>
      </w:r>
      <w:r w:rsidR="008F0CA0" w:rsidRPr="008F0CA0">
        <w:rPr>
          <w:rFonts w:asciiTheme="minorEastAsia" w:hAnsiTheme="minorEastAsia" w:hint="eastAsia"/>
          <w:sz w:val="28"/>
          <w:szCs w:val="28"/>
        </w:rPr>
        <w:t>如果</w:t>
      </w:r>
      <w:r w:rsidR="009C2C80">
        <w:rPr>
          <w:rFonts w:asciiTheme="minorEastAsia" w:hAnsiTheme="minorEastAsia" w:hint="eastAsia"/>
          <w:sz w:val="28"/>
          <w:szCs w:val="28"/>
        </w:rPr>
        <w:t>教师某</w:t>
      </w:r>
      <w:r w:rsidR="008F0CA0">
        <w:rPr>
          <w:rFonts w:asciiTheme="minorEastAsia" w:hAnsiTheme="minorEastAsia" w:hint="eastAsia"/>
          <w:sz w:val="28"/>
          <w:szCs w:val="28"/>
        </w:rPr>
        <w:t>节</w:t>
      </w:r>
      <w:r w:rsidR="008F0CA0">
        <w:rPr>
          <w:rFonts w:asciiTheme="minorEastAsia" w:hAnsiTheme="minorEastAsia"/>
          <w:sz w:val="28"/>
          <w:szCs w:val="28"/>
        </w:rPr>
        <w:t>课</w:t>
      </w:r>
      <w:r w:rsidR="00BC7180">
        <w:rPr>
          <w:rFonts w:asciiTheme="minorEastAsia" w:hAnsiTheme="minorEastAsia" w:hint="eastAsia"/>
          <w:sz w:val="28"/>
          <w:szCs w:val="28"/>
        </w:rPr>
        <w:t>程</w:t>
      </w:r>
      <w:r w:rsidR="008F0CA0">
        <w:rPr>
          <w:rFonts w:asciiTheme="minorEastAsia" w:hAnsiTheme="minorEastAsia"/>
          <w:sz w:val="28"/>
          <w:szCs w:val="28"/>
        </w:rPr>
        <w:t>临时有变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8F7AE7">
        <w:rPr>
          <w:rFonts w:asciiTheme="minorEastAsia" w:hAnsiTheme="minorEastAsia" w:hint="eastAsia"/>
          <w:sz w:val="28"/>
          <w:szCs w:val="28"/>
        </w:rPr>
        <w:t>如</w:t>
      </w:r>
      <w:r w:rsidR="00BC7180">
        <w:rPr>
          <w:rFonts w:asciiTheme="minorEastAsia" w:hAnsiTheme="minorEastAsia" w:hint="eastAsia"/>
          <w:sz w:val="28"/>
          <w:szCs w:val="28"/>
        </w:rPr>
        <w:t>期中</w:t>
      </w:r>
      <w:r w:rsidR="00BC7180">
        <w:rPr>
          <w:rFonts w:asciiTheme="minorEastAsia" w:hAnsiTheme="minorEastAsia"/>
          <w:sz w:val="28"/>
          <w:szCs w:val="28"/>
        </w:rPr>
        <w:t>考试</w:t>
      </w:r>
      <w:r>
        <w:rPr>
          <w:rFonts w:asciiTheme="minorEastAsia" w:hAnsiTheme="minorEastAsia" w:hint="eastAsia"/>
          <w:sz w:val="28"/>
          <w:szCs w:val="28"/>
        </w:rPr>
        <w:t>占用</w:t>
      </w:r>
      <w:r w:rsidR="009C2C80">
        <w:rPr>
          <w:rFonts w:asciiTheme="minorEastAsia" w:hAnsiTheme="minorEastAsia"/>
          <w:sz w:val="28"/>
          <w:szCs w:val="28"/>
        </w:rPr>
        <w:t>或</w:t>
      </w:r>
      <w:r>
        <w:rPr>
          <w:rFonts w:asciiTheme="minorEastAsia" w:hAnsiTheme="minorEastAsia" w:hint="eastAsia"/>
          <w:sz w:val="28"/>
          <w:szCs w:val="28"/>
        </w:rPr>
        <w:t>该节课程非本人主讲</w:t>
      </w:r>
      <w:r>
        <w:rPr>
          <w:rFonts w:asciiTheme="minorEastAsia" w:hAnsiTheme="minor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则</w:t>
      </w:r>
      <w:r>
        <w:rPr>
          <w:rFonts w:asciiTheme="minorEastAsia" w:hAnsiTheme="minorEastAsia"/>
          <w:sz w:val="28"/>
          <w:szCs w:val="28"/>
        </w:rPr>
        <w:t>可</w:t>
      </w:r>
      <w:proofErr w:type="gramStart"/>
      <w:r w:rsidR="009C2C80">
        <w:rPr>
          <w:rFonts w:asciiTheme="minorEastAsia" w:hAnsiTheme="minorEastAsia" w:hint="eastAsia"/>
          <w:sz w:val="28"/>
          <w:szCs w:val="28"/>
        </w:rPr>
        <w:t>勾选需要</w:t>
      </w:r>
      <w:proofErr w:type="gramEnd"/>
      <w:r w:rsidR="009C2C80">
        <w:rPr>
          <w:rFonts w:asciiTheme="minorEastAsia" w:hAnsiTheme="minorEastAsia" w:hint="eastAsia"/>
          <w:sz w:val="28"/>
          <w:szCs w:val="28"/>
        </w:rPr>
        <w:t>删除的课程，点击“删除上课地点”</w:t>
      </w:r>
      <w:r w:rsidR="00E86332">
        <w:rPr>
          <w:rFonts w:asciiTheme="minorEastAsia" w:hAnsiTheme="minorEastAsia" w:hint="eastAsia"/>
          <w:sz w:val="28"/>
          <w:szCs w:val="28"/>
        </w:rPr>
        <w:t>。</w:t>
      </w:r>
    </w:p>
    <w:p w:rsidR="00E86332" w:rsidRPr="00E86332" w:rsidRDefault="00E86332" w:rsidP="00B60FEB">
      <w:pPr>
        <w:widowControl/>
        <w:ind w:leftChars="-270" w:left="-1" w:hangingChars="236" w:hanging="566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633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1F143F3" wp14:editId="3FC875F4">
            <wp:extent cx="9496425" cy="1781175"/>
            <wp:effectExtent l="19050" t="19050" r="9525" b="9525"/>
            <wp:docPr id="15" name="图片 15" descr="C:\Users\Administrator\Documents\Tencent Files\403581909\Image\C2C\IDYYC3PE7K1U3%H`R3`6Y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cuments\Tencent Files\403581909\Image\C2C\IDYYC3PE7K1U3%H`R3`6Y2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425" cy="1781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86332" w:rsidRPr="00130E44" w:rsidRDefault="00E86332" w:rsidP="00130E44">
      <w:pPr>
        <w:widowControl/>
        <w:spacing w:line="240" w:lineRule="atLeast"/>
        <w:jc w:val="left"/>
        <w:rPr>
          <w:rFonts w:ascii="宋体" w:eastAsia="宋体" w:hAnsi="宋体" w:cs="宋体"/>
          <w:kern w:val="0"/>
          <w:szCs w:val="24"/>
        </w:rPr>
      </w:pPr>
    </w:p>
    <w:p w:rsidR="00E86332" w:rsidRPr="00E86332" w:rsidRDefault="00B60FEB" w:rsidP="00B60FE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86332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9E7EE96" wp14:editId="51B8F0B2">
            <wp:extent cx="4905375" cy="1095375"/>
            <wp:effectExtent l="19050" t="19050" r="9525" b="9525"/>
            <wp:docPr id="16" name="图片 16" descr="C:\Users\Administrator\Documents\Tencent Files\403581909\Image\C2C\6TKC]TJ3N~PBF7X25SZZL$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\Documents\Tencent Files\403581909\Image\C2C\6TKC]TJ3N~PBF7X25SZZL$P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095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C2C80" w:rsidRPr="00E86332" w:rsidRDefault="009C2C80" w:rsidP="00E8633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426F0" w:rsidRPr="007B3867" w:rsidRDefault="000561C4" w:rsidP="00D12B8D">
      <w:pPr>
        <w:pStyle w:val="1"/>
        <w:spacing w:line="440" w:lineRule="exact"/>
        <w:ind w:firstLine="562"/>
        <w:rPr>
          <w:rFonts w:asciiTheme="minorEastAsia" w:hAnsiTheme="minorEastAsia"/>
          <w:sz w:val="28"/>
          <w:szCs w:val="28"/>
        </w:rPr>
      </w:pPr>
      <w:r w:rsidRPr="00F020EE">
        <w:rPr>
          <w:rFonts w:asciiTheme="minorEastAsia" w:hAnsiTheme="minorEastAsia" w:hint="eastAsia"/>
          <w:b/>
          <w:sz w:val="28"/>
          <w:szCs w:val="28"/>
        </w:rPr>
        <w:t>第</w:t>
      </w:r>
      <w:r w:rsidR="008F0CA0">
        <w:rPr>
          <w:rFonts w:asciiTheme="minorEastAsia" w:hAnsiTheme="minorEastAsia" w:hint="eastAsia"/>
          <w:b/>
          <w:sz w:val="28"/>
          <w:szCs w:val="28"/>
        </w:rPr>
        <w:t>六</w:t>
      </w:r>
      <w:r w:rsidR="000426F0" w:rsidRPr="00F020EE">
        <w:rPr>
          <w:rFonts w:asciiTheme="minorEastAsia" w:hAnsiTheme="minorEastAsia" w:hint="eastAsia"/>
          <w:b/>
          <w:sz w:val="28"/>
          <w:szCs w:val="28"/>
        </w:rPr>
        <w:t>步：</w:t>
      </w:r>
      <w:r w:rsidR="00E55F41" w:rsidRPr="00F020EE">
        <w:rPr>
          <w:rFonts w:asciiTheme="minorEastAsia" w:hAnsiTheme="minorEastAsia" w:hint="eastAsia"/>
          <w:b/>
          <w:sz w:val="28"/>
          <w:szCs w:val="28"/>
        </w:rPr>
        <w:t>等待审核。</w:t>
      </w:r>
      <w:r w:rsidR="000426F0" w:rsidRPr="007B3867">
        <w:rPr>
          <w:rFonts w:asciiTheme="minorEastAsia" w:hAnsiTheme="minorEastAsia" w:hint="eastAsia"/>
          <w:sz w:val="28"/>
          <w:szCs w:val="28"/>
        </w:rPr>
        <w:t>完成申请评价的课程及</w:t>
      </w:r>
      <w:r w:rsidR="003040ED">
        <w:rPr>
          <w:rFonts w:asciiTheme="minorEastAsia" w:hAnsiTheme="minorEastAsia" w:hint="eastAsia"/>
          <w:sz w:val="28"/>
          <w:szCs w:val="28"/>
        </w:rPr>
        <w:t>选定</w:t>
      </w:r>
      <w:r w:rsidR="000426F0" w:rsidRPr="007B3867">
        <w:rPr>
          <w:rFonts w:asciiTheme="minorEastAsia" w:hAnsiTheme="minorEastAsia" w:hint="eastAsia"/>
          <w:sz w:val="28"/>
          <w:szCs w:val="28"/>
        </w:rPr>
        <w:t>时间后，会弹出对话框要求“等待审</w:t>
      </w:r>
      <w:r w:rsidR="00E55F41" w:rsidRPr="007B3867">
        <w:rPr>
          <w:rFonts w:asciiTheme="minorEastAsia" w:hAnsiTheme="minorEastAsia" w:hint="eastAsia"/>
          <w:sz w:val="28"/>
          <w:szCs w:val="28"/>
        </w:rPr>
        <w:t>核”。审核通过后，专家就可以针对教师填写的具体课程信息进行选课</w:t>
      </w:r>
      <w:r w:rsidR="00F6177A">
        <w:rPr>
          <w:rFonts w:asciiTheme="minorEastAsia" w:hAnsiTheme="minorEastAsia" w:hint="eastAsia"/>
          <w:sz w:val="28"/>
          <w:szCs w:val="28"/>
        </w:rPr>
        <w:t>评价</w:t>
      </w:r>
      <w:r w:rsidR="00E55F41" w:rsidRPr="007B3867">
        <w:rPr>
          <w:rFonts w:asciiTheme="minorEastAsia" w:hAnsiTheme="minorEastAsia" w:hint="eastAsia"/>
          <w:sz w:val="28"/>
          <w:szCs w:val="28"/>
        </w:rPr>
        <w:t>。审核通过后，</w:t>
      </w:r>
      <w:r w:rsidR="00F6177A">
        <w:rPr>
          <w:rFonts w:asciiTheme="minorEastAsia" w:hAnsiTheme="minorEastAsia" w:hint="eastAsia"/>
          <w:sz w:val="28"/>
          <w:szCs w:val="28"/>
        </w:rPr>
        <w:t>会出现以下</w:t>
      </w:r>
      <w:r w:rsidR="00E55F41" w:rsidRPr="007B3867">
        <w:rPr>
          <w:rFonts w:asciiTheme="minorEastAsia" w:hAnsiTheme="minorEastAsia" w:hint="eastAsia"/>
          <w:sz w:val="28"/>
          <w:szCs w:val="28"/>
        </w:rPr>
        <w:t>对话框。</w:t>
      </w:r>
    </w:p>
    <w:p w:rsidR="00D725A0" w:rsidRPr="007B3867" w:rsidRDefault="00A57485" w:rsidP="007B3867">
      <w:pPr>
        <w:pStyle w:val="1"/>
        <w:ind w:firstLineChars="0" w:firstLine="0"/>
        <w:rPr>
          <w:rFonts w:asciiTheme="minorEastAsia" w:hAnsiTheme="minorEastAsia"/>
          <w:sz w:val="28"/>
          <w:szCs w:val="28"/>
        </w:rPr>
      </w:pPr>
      <w:r w:rsidRPr="007B3867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8856578" cy="400050"/>
            <wp:effectExtent l="0" t="0" r="1905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961" cy="400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F41" w:rsidRPr="00DD6D53" w:rsidRDefault="00807F35" w:rsidP="00D12B8D">
      <w:pPr>
        <w:pStyle w:val="1"/>
        <w:spacing w:line="440" w:lineRule="exact"/>
        <w:ind w:firstLine="640"/>
        <w:jc w:val="left"/>
        <w:rPr>
          <w:rFonts w:ascii="黑体" w:eastAsia="黑体" w:hAnsi="黑体"/>
          <w:bCs/>
          <w:sz w:val="32"/>
          <w:szCs w:val="28"/>
        </w:rPr>
      </w:pPr>
      <w:r>
        <w:rPr>
          <w:rFonts w:ascii="黑体" w:eastAsia="黑体" w:hAnsi="黑体" w:hint="eastAsia"/>
          <w:bCs/>
          <w:sz w:val="32"/>
          <w:szCs w:val="28"/>
        </w:rPr>
        <w:lastRenderedPageBreak/>
        <w:t>四、</w:t>
      </w:r>
      <w:r w:rsidR="00E25B4F" w:rsidRPr="00DD6D53">
        <w:rPr>
          <w:rFonts w:ascii="黑体" w:eastAsia="黑体" w:hAnsi="黑体" w:hint="eastAsia"/>
          <w:bCs/>
          <w:sz w:val="32"/>
          <w:szCs w:val="28"/>
        </w:rPr>
        <w:t>查看</w:t>
      </w:r>
      <w:r w:rsidR="000561C4" w:rsidRPr="00DD6D53">
        <w:rPr>
          <w:rFonts w:ascii="黑体" w:eastAsia="黑体" w:hAnsi="黑体" w:hint="eastAsia"/>
          <w:bCs/>
          <w:sz w:val="32"/>
          <w:szCs w:val="28"/>
        </w:rPr>
        <w:t>被选课程信息</w:t>
      </w:r>
    </w:p>
    <w:p w:rsidR="00D12B8D" w:rsidRPr="007B3867" w:rsidRDefault="000561C4" w:rsidP="00D12B8D">
      <w:pPr>
        <w:pStyle w:val="1"/>
        <w:spacing w:line="440" w:lineRule="exact"/>
        <w:ind w:firstLine="560"/>
        <w:rPr>
          <w:rFonts w:asciiTheme="minorEastAsia" w:hAnsiTheme="minorEastAsia"/>
          <w:sz w:val="28"/>
          <w:szCs w:val="28"/>
        </w:rPr>
      </w:pPr>
      <w:r w:rsidRPr="007B3867">
        <w:rPr>
          <w:rFonts w:asciiTheme="minorEastAsia" w:hAnsiTheme="minorEastAsia" w:hint="eastAsia"/>
          <w:sz w:val="28"/>
          <w:szCs w:val="28"/>
        </w:rPr>
        <w:t>点击左侧教师评价</w:t>
      </w:r>
      <w:r w:rsidR="00101F8D" w:rsidRPr="007B3867">
        <w:rPr>
          <w:rFonts w:asciiTheme="minorEastAsia" w:hAnsiTheme="minorEastAsia" w:hint="eastAsia"/>
          <w:sz w:val="28"/>
          <w:szCs w:val="28"/>
        </w:rPr>
        <w:t>方式选择中“</w:t>
      </w:r>
      <w:r w:rsidRPr="007B3867">
        <w:rPr>
          <w:rFonts w:asciiTheme="minorEastAsia" w:hAnsiTheme="minorEastAsia" w:hint="eastAsia"/>
          <w:sz w:val="28"/>
          <w:szCs w:val="28"/>
        </w:rPr>
        <w:t>被选课程信息”，右侧会弹出</w:t>
      </w:r>
      <w:r w:rsidR="00101F8D" w:rsidRPr="007B3867">
        <w:rPr>
          <w:rFonts w:asciiTheme="minorEastAsia" w:hAnsiTheme="minorEastAsia" w:hint="eastAsia"/>
          <w:sz w:val="28"/>
          <w:szCs w:val="28"/>
        </w:rPr>
        <w:t>“</w:t>
      </w:r>
      <w:r w:rsidRPr="007B3867">
        <w:rPr>
          <w:rFonts w:asciiTheme="minorEastAsia" w:hAnsiTheme="minorEastAsia" w:hint="eastAsia"/>
          <w:sz w:val="28"/>
          <w:szCs w:val="28"/>
        </w:rPr>
        <w:t>专家听课时间</w:t>
      </w:r>
      <w:r w:rsidR="00101F8D" w:rsidRPr="007B3867">
        <w:rPr>
          <w:rFonts w:asciiTheme="minorEastAsia" w:hAnsiTheme="minorEastAsia" w:hint="eastAsia"/>
          <w:sz w:val="28"/>
          <w:szCs w:val="28"/>
        </w:rPr>
        <w:t>信息”</w:t>
      </w:r>
      <w:r w:rsidRPr="007B3867">
        <w:rPr>
          <w:rFonts w:asciiTheme="minorEastAsia" w:hAnsiTheme="minorEastAsia" w:hint="eastAsia"/>
          <w:sz w:val="28"/>
          <w:szCs w:val="28"/>
        </w:rPr>
        <w:t>对话框，可以查询到您被选课程的相关信息。</w:t>
      </w:r>
      <w:r w:rsidR="007C1BDA" w:rsidRPr="007B3867">
        <w:rPr>
          <w:rFonts w:asciiTheme="minorEastAsia" w:hAnsiTheme="minorEastAsia" w:hint="eastAsia"/>
          <w:sz w:val="28"/>
          <w:szCs w:val="28"/>
        </w:rPr>
        <w:t>下面对话框显示：</w:t>
      </w:r>
      <w:r w:rsidR="00101F8D" w:rsidRPr="007B3867">
        <w:rPr>
          <w:rFonts w:asciiTheme="minorEastAsia" w:hAnsiTheme="minorEastAsia" w:hint="eastAsia"/>
          <w:sz w:val="28"/>
          <w:szCs w:val="28"/>
        </w:rPr>
        <w:t>2016年7月1日</w:t>
      </w:r>
      <w:r w:rsidR="00D12B8D">
        <w:rPr>
          <w:rFonts w:asciiTheme="minorEastAsia" w:hAnsiTheme="minorEastAsia" w:hint="eastAsia"/>
          <w:sz w:val="28"/>
          <w:szCs w:val="28"/>
        </w:rPr>
        <w:t>（</w:t>
      </w:r>
      <w:r w:rsidR="00101F8D" w:rsidRPr="007B3867">
        <w:rPr>
          <w:rFonts w:asciiTheme="minorEastAsia" w:hAnsiTheme="minorEastAsia" w:hint="eastAsia"/>
          <w:sz w:val="28"/>
          <w:szCs w:val="28"/>
        </w:rPr>
        <w:t>星期五</w:t>
      </w:r>
      <w:r w:rsidR="00D12B8D">
        <w:rPr>
          <w:rFonts w:asciiTheme="minorEastAsia" w:hAnsiTheme="minorEastAsia" w:hint="eastAsia"/>
          <w:sz w:val="28"/>
          <w:szCs w:val="28"/>
        </w:rPr>
        <w:t>）7-8节</w:t>
      </w:r>
      <w:r w:rsidR="00101F8D" w:rsidRPr="007B3867">
        <w:rPr>
          <w:rFonts w:asciiTheme="minorEastAsia" w:hAnsiTheme="minorEastAsia" w:hint="eastAsia"/>
          <w:sz w:val="28"/>
          <w:szCs w:val="28"/>
        </w:rPr>
        <w:t>，</w:t>
      </w:r>
      <w:r w:rsidR="00F6177A">
        <w:rPr>
          <w:rFonts w:asciiTheme="minorEastAsia" w:hAnsiTheme="minorEastAsia" w:hint="eastAsia"/>
          <w:sz w:val="28"/>
          <w:szCs w:val="28"/>
        </w:rPr>
        <w:t>您</w:t>
      </w:r>
      <w:r w:rsidR="00101F8D" w:rsidRPr="007B3867">
        <w:rPr>
          <w:rFonts w:asciiTheme="minorEastAsia" w:hAnsiTheme="minorEastAsia" w:hint="eastAsia"/>
          <w:sz w:val="28"/>
          <w:szCs w:val="28"/>
        </w:rPr>
        <w:t>在本部田家</w:t>
      </w:r>
      <w:proofErr w:type="gramStart"/>
      <w:r w:rsidR="00101F8D" w:rsidRPr="007B3867">
        <w:rPr>
          <w:rFonts w:asciiTheme="minorEastAsia" w:hAnsiTheme="minorEastAsia" w:hint="eastAsia"/>
          <w:sz w:val="28"/>
          <w:szCs w:val="28"/>
        </w:rPr>
        <w:t>炳</w:t>
      </w:r>
      <w:proofErr w:type="gramEnd"/>
      <w:r w:rsidR="00D12B8D">
        <w:rPr>
          <w:rFonts w:asciiTheme="minorEastAsia" w:hAnsiTheme="minorEastAsia" w:hint="eastAsia"/>
          <w:sz w:val="28"/>
          <w:szCs w:val="28"/>
        </w:rPr>
        <w:t>教学楼的授课</w:t>
      </w:r>
      <w:r w:rsidR="007C1BDA" w:rsidRPr="007B3867">
        <w:rPr>
          <w:rFonts w:asciiTheme="minorEastAsia" w:hAnsiTheme="minorEastAsia" w:hint="eastAsia"/>
          <w:sz w:val="28"/>
          <w:szCs w:val="28"/>
        </w:rPr>
        <w:t>会</w:t>
      </w:r>
      <w:r w:rsidR="00D12B8D">
        <w:rPr>
          <w:rFonts w:asciiTheme="minorEastAsia" w:hAnsiTheme="minorEastAsia" w:hint="eastAsia"/>
          <w:sz w:val="28"/>
          <w:szCs w:val="28"/>
        </w:rPr>
        <w:t>有专家</w:t>
      </w:r>
      <w:r w:rsidR="00F6177A">
        <w:rPr>
          <w:rFonts w:asciiTheme="minorEastAsia" w:hAnsiTheme="minorEastAsia" w:hint="eastAsia"/>
          <w:sz w:val="28"/>
          <w:szCs w:val="28"/>
        </w:rPr>
        <w:t>进行</w:t>
      </w:r>
      <w:r w:rsidR="00D12B8D">
        <w:rPr>
          <w:rFonts w:asciiTheme="minorEastAsia" w:hAnsiTheme="minorEastAsia" w:hint="eastAsia"/>
          <w:sz w:val="28"/>
          <w:szCs w:val="28"/>
        </w:rPr>
        <w:t>随堂听课</w:t>
      </w:r>
      <w:r w:rsidR="007C1BDA" w:rsidRPr="007B3867">
        <w:rPr>
          <w:rFonts w:asciiTheme="minorEastAsia" w:hAnsiTheme="minorEastAsia" w:hint="eastAsia"/>
          <w:sz w:val="28"/>
          <w:szCs w:val="28"/>
        </w:rPr>
        <w:t>。</w:t>
      </w:r>
    </w:p>
    <w:p w:rsidR="00D725A0" w:rsidRPr="007B3867" w:rsidRDefault="001A003B" w:rsidP="00D12B8D">
      <w:pPr>
        <w:pStyle w:val="1"/>
        <w:ind w:leftChars="-70" w:left="-1" w:hangingChars="52" w:hanging="146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1198880</wp:posOffset>
                </wp:positionV>
                <wp:extent cx="563880" cy="664210"/>
                <wp:effectExtent l="5080" t="6350" r="26035" b="1079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63880" cy="664210"/>
                        </a:xfrm>
                        <a:custGeom>
                          <a:avLst/>
                          <a:gdLst>
                            <a:gd name="T0" fmla="*/ 394873 w 21600"/>
                            <a:gd name="T1" fmla="*/ 0 h 21600"/>
                            <a:gd name="T2" fmla="*/ 394873 w 21600"/>
                            <a:gd name="T3" fmla="*/ 373864 h 21600"/>
                            <a:gd name="T4" fmla="*/ 84504 w 21600"/>
                            <a:gd name="T5" fmla="*/ 664210 h 21600"/>
                            <a:gd name="T6" fmla="*/ 563880 w 21600"/>
                            <a:gd name="T7" fmla="*/ 186932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2912 h 21600"/>
                            <a:gd name="T14" fmla="*/ 18227 w 21600"/>
                            <a:gd name="T15" fmla="*/ 9246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lnTo>
                                <a:pt x="21600" y="607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10243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D1943" id="AutoShape 8" o:spid="_x0000_s1026" style="position:absolute;left:0;text-align:left;margin-left:209.85pt;margin-top:94.4pt;width:44.4pt;height:52.3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" path="m21600,6079l15126,r,2912l12427,2912c5564,2912,,7052,,12158r,9442l6474,21600r,-9442c6474,10550,9139,9246,12427,9246r2699,l15126,12158,21600,6079xe" fillcolor="#c6d9f1 [671]" strokecolor="#10243f">
                <v:stroke joinstyle="miter"/>
                <v:path o:connecttype="custom" o:connectlocs="10308379,0;10308379,11496491;2206024,20424765;14720401,5748246" o:connectangles="270,90,90,0" textboxrect="12427,2912,18227,9246"/>
              </v:shape>
            </w:pict>
          </mc:Fallback>
        </mc:AlternateContent>
      </w:r>
      <w:r w:rsidR="000561C4" w:rsidRPr="007B3867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114300" distR="114300">
            <wp:extent cx="2409190" cy="2761615"/>
            <wp:effectExtent l="19050" t="19050" r="0" b="635"/>
            <wp:docPr id="7" name="图片 7" descr="图片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6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190" cy="276161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0561C4" w:rsidRPr="007B3867">
        <w:rPr>
          <w:rFonts w:asciiTheme="minorEastAsia" w:hAnsiTheme="minorEastAsia" w:hint="eastAsia"/>
          <w:noProof/>
          <w:sz w:val="28"/>
          <w:szCs w:val="28"/>
        </w:rPr>
        <w:drawing>
          <wp:inline distT="0" distB="0" distL="0" distR="0">
            <wp:extent cx="6372225" cy="926465"/>
            <wp:effectExtent l="19050" t="19050" r="28575" b="2603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92646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130E44" w:rsidRDefault="00130E44" w:rsidP="00D12B8D">
      <w:pPr>
        <w:pStyle w:val="1"/>
        <w:spacing w:line="440" w:lineRule="exact"/>
        <w:ind w:firstLine="640"/>
        <w:jc w:val="left"/>
        <w:rPr>
          <w:rFonts w:ascii="黑体" w:eastAsia="黑体" w:hAnsi="黑体"/>
          <w:bCs/>
          <w:sz w:val="32"/>
          <w:szCs w:val="28"/>
        </w:rPr>
      </w:pPr>
    </w:p>
    <w:p w:rsidR="00130E44" w:rsidRDefault="00130E44" w:rsidP="00D12B8D">
      <w:pPr>
        <w:pStyle w:val="1"/>
        <w:spacing w:line="440" w:lineRule="exact"/>
        <w:ind w:firstLine="640"/>
        <w:jc w:val="left"/>
        <w:rPr>
          <w:rFonts w:ascii="黑体" w:eastAsia="黑体" w:hAnsi="黑体"/>
          <w:bCs/>
          <w:sz w:val="32"/>
          <w:szCs w:val="28"/>
        </w:rPr>
      </w:pPr>
    </w:p>
    <w:p w:rsidR="00130E44" w:rsidRDefault="00130E44" w:rsidP="00D12B8D">
      <w:pPr>
        <w:pStyle w:val="1"/>
        <w:spacing w:line="440" w:lineRule="exact"/>
        <w:ind w:firstLine="640"/>
        <w:jc w:val="left"/>
        <w:rPr>
          <w:rFonts w:ascii="黑体" w:eastAsia="黑体" w:hAnsi="黑体"/>
          <w:bCs/>
          <w:sz w:val="32"/>
          <w:szCs w:val="28"/>
        </w:rPr>
      </w:pPr>
    </w:p>
    <w:p w:rsidR="00130E44" w:rsidRDefault="00130E44" w:rsidP="00D12B8D">
      <w:pPr>
        <w:pStyle w:val="1"/>
        <w:spacing w:line="440" w:lineRule="exact"/>
        <w:ind w:firstLine="640"/>
        <w:jc w:val="left"/>
        <w:rPr>
          <w:rFonts w:ascii="黑体" w:eastAsia="黑体" w:hAnsi="黑体"/>
          <w:bCs/>
          <w:sz w:val="32"/>
          <w:szCs w:val="28"/>
        </w:rPr>
      </w:pPr>
    </w:p>
    <w:p w:rsidR="00D725A0" w:rsidRPr="00DD6D53" w:rsidRDefault="00DD6D53" w:rsidP="00D12B8D">
      <w:pPr>
        <w:pStyle w:val="1"/>
        <w:spacing w:line="440" w:lineRule="exact"/>
        <w:ind w:firstLine="640"/>
        <w:jc w:val="left"/>
        <w:rPr>
          <w:rFonts w:ascii="黑体" w:eastAsia="黑体" w:hAnsi="黑体"/>
          <w:bCs/>
          <w:sz w:val="32"/>
          <w:szCs w:val="28"/>
        </w:rPr>
      </w:pPr>
      <w:r>
        <w:rPr>
          <w:rFonts w:ascii="黑体" w:eastAsia="黑体" w:hAnsi="黑体" w:hint="eastAsia"/>
          <w:bCs/>
          <w:sz w:val="32"/>
          <w:szCs w:val="28"/>
        </w:rPr>
        <w:lastRenderedPageBreak/>
        <w:t>五、</w:t>
      </w:r>
      <w:r w:rsidR="00E25B4F" w:rsidRPr="00DD6D53">
        <w:rPr>
          <w:rFonts w:ascii="黑体" w:eastAsia="黑体" w:hAnsi="黑体" w:hint="eastAsia"/>
          <w:bCs/>
          <w:sz w:val="32"/>
          <w:szCs w:val="28"/>
        </w:rPr>
        <w:t>查看</w:t>
      </w:r>
      <w:r w:rsidR="000561C4" w:rsidRPr="00DD6D53">
        <w:rPr>
          <w:rFonts w:ascii="黑体" w:eastAsia="黑体" w:hAnsi="黑体" w:hint="eastAsia"/>
          <w:bCs/>
          <w:sz w:val="32"/>
          <w:szCs w:val="28"/>
        </w:rPr>
        <w:t>评价结果</w:t>
      </w:r>
    </w:p>
    <w:p w:rsidR="00D725A0" w:rsidRDefault="000561C4" w:rsidP="00D12B8D">
      <w:pPr>
        <w:pStyle w:val="1"/>
        <w:spacing w:line="440" w:lineRule="exact"/>
        <w:ind w:firstLine="560"/>
        <w:rPr>
          <w:rFonts w:asciiTheme="minorEastAsia" w:hAnsiTheme="minorEastAsia"/>
          <w:sz w:val="28"/>
          <w:szCs w:val="28"/>
        </w:rPr>
      </w:pPr>
      <w:r w:rsidRPr="007B3867">
        <w:rPr>
          <w:rFonts w:asciiTheme="minorEastAsia" w:hAnsiTheme="minorEastAsia" w:hint="eastAsia"/>
          <w:sz w:val="28"/>
          <w:szCs w:val="28"/>
        </w:rPr>
        <w:t>点击左侧</w:t>
      </w:r>
      <w:r w:rsidR="007C1BDA" w:rsidRPr="007B3867">
        <w:rPr>
          <w:rFonts w:asciiTheme="minorEastAsia" w:hAnsiTheme="minorEastAsia" w:hint="eastAsia"/>
          <w:sz w:val="28"/>
          <w:szCs w:val="28"/>
        </w:rPr>
        <w:t>评价方式选择中</w:t>
      </w:r>
      <w:r w:rsidR="00E25B4F" w:rsidRPr="007B3867">
        <w:rPr>
          <w:rFonts w:asciiTheme="minorEastAsia" w:hAnsiTheme="minorEastAsia" w:hint="eastAsia"/>
          <w:sz w:val="28"/>
          <w:szCs w:val="28"/>
        </w:rPr>
        <w:t>“我的评价结果”，右侧</w:t>
      </w:r>
      <w:r w:rsidRPr="007B3867">
        <w:rPr>
          <w:rFonts w:asciiTheme="minorEastAsia" w:hAnsiTheme="minorEastAsia" w:hint="eastAsia"/>
          <w:sz w:val="28"/>
          <w:szCs w:val="28"/>
        </w:rPr>
        <w:t>弹出专家评价对话框，</w:t>
      </w:r>
      <w:r w:rsidR="000E410B" w:rsidRPr="007B3867">
        <w:rPr>
          <w:rFonts w:asciiTheme="minorEastAsia" w:hAnsiTheme="minorEastAsia" w:hint="eastAsia"/>
          <w:sz w:val="28"/>
          <w:szCs w:val="28"/>
        </w:rPr>
        <w:t>可以查看自己的评价结果。教师可以通过本系统的首页通知了解到评价进程。如果评价结果</w:t>
      </w:r>
      <w:r w:rsidR="00D12B8D">
        <w:rPr>
          <w:rFonts w:asciiTheme="minorEastAsia" w:hAnsiTheme="minorEastAsia" w:hint="eastAsia"/>
          <w:sz w:val="28"/>
          <w:szCs w:val="28"/>
        </w:rPr>
        <w:t>已全部</w:t>
      </w:r>
      <w:r w:rsidR="00BC2B9D" w:rsidRPr="007B3867">
        <w:rPr>
          <w:rFonts w:asciiTheme="minorEastAsia" w:hAnsiTheme="minorEastAsia" w:hint="eastAsia"/>
          <w:sz w:val="28"/>
          <w:szCs w:val="28"/>
        </w:rPr>
        <w:t>生成，教师可</w:t>
      </w:r>
      <w:r w:rsidR="00D12B8D">
        <w:rPr>
          <w:rFonts w:asciiTheme="minorEastAsia" w:hAnsiTheme="minorEastAsia" w:hint="eastAsia"/>
          <w:sz w:val="28"/>
          <w:szCs w:val="28"/>
        </w:rPr>
        <w:t>点击“导出评价结果”，在线打印同行专家教学评价成绩单</w:t>
      </w:r>
      <w:r w:rsidR="00BB2201" w:rsidRPr="007B3867">
        <w:rPr>
          <w:rFonts w:asciiTheme="minorEastAsia" w:hAnsiTheme="minorEastAsia" w:hint="eastAsia"/>
          <w:sz w:val="28"/>
          <w:szCs w:val="28"/>
        </w:rPr>
        <w:t>。</w:t>
      </w:r>
    </w:p>
    <w:p w:rsidR="00D12B8D" w:rsidRPr="007B3867" w:rsidRDefault="00D12B8D" w:rsidP="00D12B8D">
      <w:pPr>
        <w:pStyle w:val="1"/>
        <w:spacing w:line="440" w:lineRule="exact"/>
        <w:ind w:firstLine="560"/>
        <w:rPr>
          <w:rFonts w:asciiTheme="minorEastAsia" w:hAnsiTheme="minorEastAsia"/>
          <w:sz w:val="28"/>
          <w:szCs w:val="28"/>
        </w:rPr>
      </w:pPr>
    </w:p>
    <w:p w:rsidR="00D725A0" w:rsidRDefault="001A003B" w:rsidP="00D12B8D">
      <w:pPr>
        <w:pStyle w:val="1"/>
        <w:ind w:leftChars="-2" w:left="2" w:hangingChars="2" w:hanging="6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1176020</wp:posOffset>
                </wp:positionV>
                <wp:extent cx="563880" cy="664210"/>
                <wp:effectExtent l="6985" t="5715" r="24130" b="114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63880" cy="664210"/>
                        </a:xfrm>
                        <a:custGeom>
                          <a:avLst/>
                          <a:gdLst>
                            <a:gd name="T0" fmla="*/ 394873 w 21600"/>
                            <a:gd name="T1" fmla="*/ 0 h 21600"/>
                            <a:gd name="T2" fmla="*/ 394873 w 21600"/>
                            <a:gd name="T3" fmla="*/ 373864 h 21600"/>
                            <a:gd name="T4" fmla="*/ 84504 w 21600"/>
                            <a:gd name="T5" fmla="*/ 664210 h 21600"/>
                            <a:gd name="T6" fmla="*/ 563880 w 21600"/>
                            <a:gd name="T7" fmla="*/ 186932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2912 h 21600"/>
                            <a:gd name="T14" fmla="*/ 18227 w 21600"/>
                            <a:gd name="T15" fmla="*/ 9246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lnTo>
                                <a:pt x="21600" y="607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10243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1498A" id="AutoShape 3" o:spid="_x0000_s1026" style="position:absolute;left:0;text-align:left;margin-left:260.25pt;margin-top:92.6pt;width:44.4pt;height:52.3pt;rotation: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" path="m21600,6079l15126,r,2912l12427,2912c5564,2912,,7052,,12158r,9442l6474,21600r,-9442c6474,10550,9139,9246,12427,9246r2699,l15126,12158,21600,6079xe" fillcolor="#c6d9f1 [671]" strokecolor="#10243f">
                <v:stroke joinstyle="miter"/>
                <v:path o:connecttype="custom" o:connectlocs="10308379,0;10308379,11496491;2206024,20424765;14720401,5748246" o:connectangles="270,90,90,0" textboxrect="12427,2912,18227,9246"/>
              </v:shape>
            </w:pict>
          </mc:Fallback>
        </mc:AlternateContent>
      </w:r>
      <w:r w:rsidR="000561C4" w:rsidRPr="007B3867">
        <w:rPr>
          <w:rFonts w:asciiTheme="minorEastAsia" w:hAnsiTheme="minorEastAsia"/>
          <w:noProof/>
          <w:sz w:val="28"/>
          <w:szCs w:val="28"/>
        </w:rPr>
        <w:drawing>
          <wp:inline distT="0" distB="0" distL="114300" distR="114300">
            <wp:extent cx="2698115" cy="3101340"/>
            <wp:effectExtent l="19050" t="19050" r="26035" b="22860"/>
            <wp:docPr id="9" name="图片 9" descr="图片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7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8115" cy="310134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0561C4" w:rsidRPr="007B3867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6086475" cy="1072515"/>
            <wp:effectExtent l="0" t="0" r="952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107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C80" w:rsidRPr="007B3867" w:rsidRDefault="009C2C80" w:rsidP="009C2C80">
      <w:pPr>
        <w:pStyle w:val="1"/>
        <w:spacing w:line="380" w:lineRule="exact"/>
        <w:ind w:firstLineChars="2" w:firstLine="6"/>
        <w:rPr>
          <w:rFonts w:asciiTheme="minorEastAsia" w:hAnsiTheme="minorEastAsia"/>
          <w:sz w:val="28"/>
          <w:szCs w:val="28"/>
        </w:rPr>
      </w:pPr>
    </w:p>
    <w:p w:rsidR="00E25B4F" w:rsidRPr="007B3867" w:rsidRDefault="00D12B8D" w:rsidP="00D12B8D">
      <w:pPr>
        <w:pStyle w:val="1"/>
        <w:ind w:firstLineChars="0" w:firstLine="0"/>
        <w:jc w:val="center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（完）</w:t>
      </w:r>
    </w:p>
    <w:sectPr w:rsidR="00E25B4F" w:rsidRPr="007B3867" w:rsidSect="007B3867">
      <w:footerReference w:type="default" r:id="rId26"/>
      <w:pgSz w:w="16838" w:h="11906" w:orient="landscape" w:code="9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27B" w:rsidRDefault="0003627B" w:rsidP="00B41602">
      <w:r>
        <w:separator/>
      </w:r>
    </w:p>
  </w:endnote>
  <w:endnote w:type="continuationSeparator" w:id="0">
    <w:p w:rsidR="0003627B" w:rsidRDefault="0003627B" w:rsidP="00B4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03321"/>
      <w:docPartObj>
        <w:docPartGallery w:val="Page Numbers (Bottom of Page)"/>
        <w:docPartUnique/>
      </w:docPartObj>
    </w:sdtPr>
    <w:sdtEndPr/>
    <w:sdtContent>
      <w:p w:rsidR="00017BD1" w:rsidRDefault="000C37EE">
        <w:pPr>
          <w:pStyle w:val="a5"/>
          <w:jc w:val="center"/>
        </w:pPr>
        <w:r>
          <w:fldChar w:fldCharType="begin"/>
        </w:r>
        <w:r w:rsidR="00EA0355">
          <w:instrText xml:space="preserve"> PAGE   \* MERGEFORMAT </w:instrText>
        </w:r>
        <w:r>
          <w:fldChar w:fldCharType="separate"/>
        </w:r>
        <w:r w:rsidR="00CB2C59" w:rsidRPr="00CB2C59">
          <w:rPr>
            <w:noProof/>
            <w:lang w:val="zh-CN"/>
          </w:rPr>
          <w:t>8</w:t>
        </w:r>
        <w:r>
          <w:rPr>
            <w:noProof/>
            <w:lang w:val="zh-CN"/>
          </w:rPr>
          <w:fldChar w:fldCharType="end"/>
        </w:r>
      </w:p>
    </w:sdtContent>
  </w:sdt>
  <w:p w:rsidR="00017BD1" w:rsidRDefault="00017B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27B" w:rsidRDefault="0003627B" w:rsidP="00B41602">
      <w:r>
        <w:separator/>
      </w:r>
    </w:p>
  </w:footnote>
  <w:footnote w:type="continuationSeparator" w:id="0">
    <w:p w:rsidR="0003627B" w:rsidRDefault="0003627B" w:rsidP="00B4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D0780"/>
    <w:multiLevelType w:val="multilevel"/>
    <w:tmpl w:val="306D0780"/>
    <w:lvl w:ilvl="0">
      <w:start w:val="1"/>
      <w:numFmt w:val="japaneseCounting"/>
      <w:lvlText w:val="%1．"/>
      <w:lvlJc w:val="left"/>
      <w:pPr>
        <w:ind w:left="432" w:hanging="432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534D07"/>
    <w:multiLevelType w:val="hybridMultilevel"/>
    <w:tmpl w:val="BF8E1F1A"/>
    <w:lvl w:ilvl="0" w:tplc="94483716">
      <w:start w:val="5"/>
      <w:numFmt w:val="japaneseCounting"/>
      <w:lvlText w:val="%1．"/>
      <w:lvlJc w:val="left"/>
      <w:pPr>
        <w:ind w:left="510" w:hanging="51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C43AF6"/>
    <w:multiLevelType w:val="hybridMultilevel"/>
    <w:tmpl w:val="3558F368"/>
    <w:lvl w:ilvl="0" w:tplc="11CCFDE0">
      <w:start w:val="4"/>
      <w:numFmt w:val="japaneseCounting"/>
      <w:lvlText w:val="%1．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4E717E"/>
    <w:multiLevelType w:val="hybridMultilevel"/>
    <w:tmpl w:val="A0240AA8"/>
    <w:lvl w:ilvl="0" w:tplc="14CE8338">
      <w:start w:val="1"/>
      <w:numFmt w:val="japaneseCounting"/>
      <w:lvlText w:val="%1．"/>
      <w:lvlJc w:val="left"/>
      <w:pPr>
        <w:ind w:left="9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4C5E70DA"/>
    <w:multiLevelType w:val="hybridMultilevel"/>
    <w:tmpl w:val="729EA2EC"/>
    <w:lvl w:ilvl="0" w:tplc="EB7463D6">
      <w:start w:val="1"/>
      <w:numFmt w:val="japaneseCounting"/>
      <w:lvlText w:val="%1．"/>
      <w:lvlJc w:val="left"/>
      <w:pPr>
        <w:ind w:left="1424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754" w:hanging="420"/>
      </w:pPr>
    </w:lvl>
    <w:lvl w:ilvl="2" w:tplc="0409001B" w:tentative="1">
      <w:start w:val="1"/>
      <w:numFmt w:val="lowerRoman"/>
      <w:lvlText w:val="%3."/>
      <w:lvlJc w:val="right"/>
      <w:pPr>
        <w:ind w:left="2174" w:hanging="420"/>
      </w:pPr>
    </w:lvl>
    <w:lvl w:ilvl="3" w:tplc="0409000F" w:tentative="1">
      <w:start w:val="1"/>
      <w:numFmt w:val="decimal"/>
      <w:lvlText w:val="%4."/>
      <w:lvlJc w:val="left"/>
      <w:pPr>
        <w:ind w:left="2594" w:hanging="420"/>
      </w:pPr>
    </w:lvl>
    <w:lvl w:ilvl="4" w:tplc="04090019" w:tentative="1">
      <w:start w:val="1"/>
      <w:numFmt w:val="lowerLetter"/>
      <w:lvlText w:val="%5)"/>
      <w:lvlJc w:val="left"/>
      <w:pPr>
        <w:ind w:left="3014" w:hanging="420"/>
      </w:pPr>
    </w:lvl>
    <w:lvl w:ilvl="5" w:tplc="0409001B" w:tentative="1">
      <w:start w:val="1"/>
      <w:numFmt w:val="lowerRoman"/>
      <w:lvlText w:val="%6."/>
      <w:lvlJc w:val="right"/>
      <w:pPr>
        <w:ind w:left="3434" w:hanging="420"/>
      </w:pPr>
    </w:lvl>
    <w:lvl w:ilvl="6" w:tplc="0409000F" w:tentative="1">
      <w:start w:val="1"/>
      <w:numFmt w:val="decimal"/>
      <w:lvlText w:val="%7."/>
      <w:lvlJc w:val="left"/>
      <w:pPr>
        <w:ind w:left="3854" w:hanging="420"/>
      </w:pPr>
    </w:lvl>
    <w:lvl w:ilvl="7" w:tplc="04090019" w:tentative="1">
      <w:start w:val="1"/>
      <w:numFmt w:val="lowerLetter"/>
      <w:lvlText w:val="%8)"/>
      <w:lvlJc w:val="left"/>
      <w:pPr>
        <w:ind w:left="4274" w:hanging="420"/>
      </w:pPr>
    </w:lvl>
    <w:lvl w:ilvl="8" w:tplc="0409001B" w:tentative="1">
      <w:start w:val="1"/>
      <w:numFmt w:val="lowerRoman"/>
      <w:lvlText w:val="%9."/>
      <w:lvlJc w:val="right"/>
      <w:pPr>
        <w:ind w:left="4694" w:hanging="420"/>
      </w:pPr>
    </w:lvl>
  </w:abstractNum>
  <w:abstractNum w:abstractNumId="5" w15:restartNumberingAfterBreak="0">
    <w:nsid w:val="5E0D57FF"/>
    <w:multiLevelType w:val="hybridMultilevel"/>
    <w:tmpl w:val="2EDAD7F2"/>
    <w:lvl w:ilvl="0" w:tplc="5DDACFAA">
      <w:start w:val="1"/>
      <w:numFmt w:val="japaneseCounting"/>
      <w:lvlText w:val="%1．"/>
      <w:lvlJc w:val="left"/>
      <w:pPr>
        <w:ind w:left="93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61414287"/>
    <w:multiLevelType w:val="multilevel"/>
    <w:tmpl w:val="61414287"/>
    <w:lvl w:ilvl="0">
      <w:start w:val="1"/>
      <w:numFmt w:val="japaneseCounting"/>
      <w:lvlText w:val="%1．"/>
      <w:lvlJc w:val="left"/>
      <w:pPr>
        <w:ind w:left="716" w:hanging="432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72" w:hanging="420"/>
      </w:pPr>
    </w:lvl>
    <w:lvl w:ilvl="2" w:tentative="1">
      <w:start w:val="1"/>
      <w:numFmt w:val="lowerRoman"/>
      <w:lvlText w:val="%3."/>
      <w:lvlJc w:val="right"/>
      <w:pPr>
        <w:ind w:left="1692" w:hanging="420"/>
      </w:pPr>
    </w:lvl>
    <w:lvl w:ilvl="3" w:tentative="1">
      <w:start w:val="1"/>
      <w:numFmt w:val="decimal"/>
      <w:lvlText w:val="%4."/>
      <w:lvlJc w:val="left"/>
      <w:pPr>
        <w:ind w:left="2112" w:hanging="420"/>
      </w:pPr>
    </w:lvl>
    <w:lvl w:ilvl="4" w:tentative="1">
      <w:start w:val="1"/>
      <w:numFmt w:val="lowerLetter"/>
      <w:lvlText w:val="%5)"/>
      <w:lvlJc w:val="left"/>
      <w:pPr>
        <w:ind w:left="2532" w:hanging="420"/>
      </w:pPr>
    </w:lvl>
    <w:lvl w:ilvl="5" w:tentative="1">
      <w:start w:val="1"/>
      <w:numFmt w:val="lowerRoman"/>
      <w:lvlText w:val="%6."/>
      <w:lvlJc w:val="right"/>
      <w:pPr>
        <w:ind w:left="2952" w:hanging="420"/>
      </w:pPr>
    </w:lvl>
    <w:lvl w:ilvl="6" w:tentative="1">
      <w:start w:val="1"/>
      <w:numFmt w:val="decimal"/>
      <w:lvlText w:val="%7."/>
      <w:lvlJc w:val="left"/>
      <w:pPr>
        <w:ind w:left="3372" w:hanging="420"/>
      </w:pPr>
    </w:lvl>
    <w:lvl w:ilvl="7" w:tentative="1">
      <w:start w:val="1"/>
      <w:numFmt w:val="lowerLetter"/>
      <w:lvlText w:val="%8)"/>
      <w:lvlJc w:val="left"/>
      <w:pPr>
        <w:ind w:left="3792" w:hanging="420"/>
      </w:pPr>
    </w:lvl>
    <w:lvl w:ilvl="8" w:tentative="1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69"/>
    <w:rsid w:val="00017BD1"/>
    <w:rsid w:val="000303F6"/>
    <w:rsid w:val="0003627B"/>
    <w:rsid w:val="000426F0"/>
    <w:rsid w:val="000524C0"/>
    <w:rsid w:val="000533D6"/>
    <w:rsid w:val="000561C4"/>
    <w:rsid w:val="000816DC"/>
    <w:rsid w:val="000C37EE"/>
    <w:rsid w:val="000C4A23"/>
    <w:rsid w:val="000D490E"/>
    <w:rsid w:val="000E410B"/>
    <w:rsid w:val="00101F8D"/>
    <w:rsid w:val="00130E44"/>
    <w:rsid w:val="00180493"/>
    <w:rsid w:val="0019089D"/>
    <w:rsid w:val="001A003B"/>
    <w:rsid w:val="001B7437"/>
    <w:rsid w:val="001B7C14"/>
    <w:rsid w:val="001C1D24"/>
    <w:rsid w:val="001C364F"/>
    <w:rsid w:val="001D0AFE"/>
    <w:rsid w:val="001D773B"/>
    <w:rsid w:val="001F4469"/>
    <w:rsid w:val="0021528E"/>
    <w:rsid w:val="002509BF"/>
    <w:rsid w:val="002B20B1"/>
    <w:rsid w:val="002C1828"/>
    <w:rsid w:val="002F38D9"/>
    <w:rsid w:val="003040ED"/>
    <w:rsid w:val="003626AC"/>
    <w:rsid w:val="003A2B1D"/>
    <w:rsid w:val="00441833"/>
    <w:rsid w:val="00457D04"/>
    <w:rsid w:val="00465D36"/>
    <w:rsid w:val="00492D33"/>
    <w:rsid w:val="004A42FF"/>
    <w:rsid w:val="004C1EA8"/>
    <w:rsid w:val="004D16A2"/>
    <w:rsid w:val="004D6996"/>
    <w:rsid w:val="004F3017"/>
    <w:rsid w:val="00507E8D"/>
    <w:rsid w:val="00570807"/>
    <w:rsid w:val="0059333D"/>
    <w:rsid w:val="005C70D5"/>
    <w:rsid w:val="006061E2"/>
    <w:rsid w:val="00616216"/>
    <w:rsid w:val="00626189"/>
    <w:rsid w:val="00637C1F"/>
    <w:rsid w:val="006600EC"/>
    <w:rsid w:val="00663F46"/>
    <w:rsid w:val="006A3FBD"/>
    <w:rsid w:val="006C64DE"/>
    <w:rsid w:val="006E709B"/>
    <w:rsid w:val="00707ABC"/>
    <w:rsid w:val="007445DF"/>
    <w:rsid w:val="007616D5"/>
    <w:rsid w:val="007662AD"/>
    <w:rsid w:val="0077617F"/>
    <w:rsid w:val="007B3867"/>
    <w:rsid w:val="007C1BDA"/>
    <w:rsid w:val="007D6460"/>
    <w:rsid w:val="007E224A"/>
    <w:rsid w:val="007E78EC"/>
    <w:rsid w:val="00807F35"/>
    <w:rsid w:val="008570AF"/>
    <w:rsid w:val="008B3CDA"/>
    <w:rsid w:val="008B45B3"/>
    <w:rsid w:val="008F0CA0"/>
    <w:rsid w:val="008F7AE7"/>
    <w:rsid w:val="0090373F"/>
    <w:rsid w:val="0091669B"/>
    <w:rsid w:val="0092227A"/>
    <w:rsid w:val="00962985"/>
    <w:rsid w:val="009668D0"/>
    <w:rsid w:val="009A5B28"/>
    <w:rsid w:val="009C2C80"/>
    <w:rsid w:val="009D6517"/>
    <w:rsid w:val="009E48A1"/>
    <w:rsid w:val="00A17850"/>
    <w:rsid w:val="00A41E88"/>
    <w:rsid w:val="00A53CE9"/>
    <w:rsid w:val="00A57485"/>
    <w:rsid w:val="00A67AA5"/>
    <w:rsid w:val="00A770C6"/>
    <w:rsid w:val="00A87263"/>
    <w:rsid w:val="00A93AA7"/>
    <w:rsid w:val="00B016FB"/>
    <w:rsid w:val="00B04267"/>
    <w:rsid w:val="00B13065"/>
    <w:rsid w:val="00B36B2F"/>
    <w:rsid w:val="00B41602"/>
    <w:rsid w:val="00B44589"/>
    <w:rsid w:val="00B60FEB"/>
    <w:rsid w:val="00B91611"/>
    <w:rsid w:val="00BB2201"/>
    <w:rsid w:val="00BC2B9D"/>
    <w:rsid w:val="00BC5103"/>
    <w:rsid w:val="00BC7180"/>
    <w:rsid w:val="00BF342A"/>
    <w:rsid w:val="00C54F42"/>
    <w:rsid w:val="00C72888"/>
    <w:rsid w:val="00CA626F"/>
    <w:rsid w:val="00CA7E7D"/>
    <w:rsid w:val="00CB1099"/>
    <w:rsid w:val="00CB2C59"/>
    <w:rsid w:val="00CB31FE"/>
    <w:rsid w:val="00D006E3"/>
    <w:rsid w:val="00D12B8D"/>
    <w:rsid w:val="00D32988"/>
    <w:rsid w:val="00D437A2"/>
    <w:rsid w:val="00D725A0"/>
    <w:rsid w:val="00DD6D53"/>
    <w:rsid w:val="00DE7FEA"/>
    <w:rsid w:val="00DF0AB7"/>
    <w:rsid w:val="00E1160B"/>
    <w:rsid w:val="00E23D1E"/>
    <w:rsid w:val="00E25B4F"/>
    <w:rsid w:val="00E32CC0"/>
    <w:rsid w:val="00E33C8C"/>
    <w:rsid w:val="00E53276"/>
    <w:rsid w:val="00E55F41"/>
    <w:rsid w:val="00E562C5"/>
    <w:rsid w:val="00E840A6"/>
    <w:rsid w:val="00E86332"/>
    <w:rsid w:val="00E93F61"/>
    <w:rsid w:val="00EA0355"/>
    <w:rsid w:val="00F020EE"/>
    <w:rsid w:val="00F35C11"/>
    <w:rsid w:val="00F6177A"/>
    <w:rsid w:val="00F75E8E"/>
    <w:rsid w:val="00FC76CC"/>
    <w:rsid w:val="00FF3FF9"/>
    <w:rsid w:val="02631786"/>
    <w:rsid w:val="03CD3E20"/>
    <w:rsid w:val="05127BFE"/>
    <w:rsid w:val="081D3027"/>
    <w:rsid w:val="09516566"/>
    <w:rsid w:val="09FB7E45"/>
    <w:rsid w:val="0CDC4ECD"/>
    <w:rsid w:val="0CFB1D55"/>
    <w:rsid w:val="0D1A2387"/>
    <w:rsid w:val="0DD44072"/>
    <w:rsid w:val="0F366C22"/>
    <w:rsid w:val="0FED7CCA"/>
    <w:rsid w:val="100E4867"/>
    <w:rsid w:val="15E75B5C"/>
    <w:rsid w:val="1735116A"/>
    <w:rsid w:val="18A27C86"/>
    <w:rsid w:val="1B09215F"/>
    <w:rsid w:val="1E260304"/>
    <w:rsid w:val="1E4C33A9"/>
    <w:rsid w:val="1FFA2596"/>
    <w:rsid w:val="20FA6EAF"/>
    <w:rsid w:val="218834E5"/>
    <w:rsid w:val="22435F77"/>
    <w:rsid w:val="22A0458E"/>
    <w:rsid w:val="22B677EA"/>
    <w:rsid w:val="25F07CBB"/>
    <w:rsid w:val="264B4DCE"/>
    <w:rsid w:val="27F95AD1"/>
    <w:rsid w:val="28487486"/>
    <w:rsid w:val="28510E69"/>
    <w:rsid w:val="289D354B"/>
    <w:rsid w:val="295E4AA0"/>
    <w:rsid w:val="299074B7"/>
    <w:rsid w:val="29C5585B"/>
    <w:rsid w:val="2A8B468A"/>
    <w:rsid w:val="2AE35AF1"/>
    <w:rsid w:val="2C611C77"/>
    <w:rsid w:val="2F581A39"/>
    <w:rsid w:val="2FB21680"/>
    <w:rsid w:val="30A17696"/>
    <w:rsid w:val="326F6306"/>
    <w:rsid w:val="32766978"/>
    <w:rsid w:val="33F0194A"/>
    <w:rsid w:val="34006B10"/>
    <w:rsid w:val="358C1D91"/>
    <w:rsid w:val="38416D5A"/>
    <w:rsid w:val="384806D7"/>
    <w:rsid w:val="3921695E"/>
    <w:rsid w:val="39D76698"/>
    <w:rsid w:val="39E34094"/>
    <w:rsid w:val="3CD93005"/>
    <w:rsid w:val="3F2146B1"/>
    <w:rsid w:val="3FD369D8"/>
    <w:rsid w:val="432D2385"/>
    <w:rsid w:val="43BD56A0"/>
    <w:rsid w:val="447E3823"/>
    <w:rsid w:val="45285FE7"/>
    <w:rsid w:val="45AC377F"/>
    <w:rsid w:val="46A9393A"/>
    <w:rsid w:val="47705EF8"/>
    <w:rsid w:val="49337786"/>
    <w:rsid w:val="49517109"/>
    <w:rsid w:val="495471AB"/>
    <w:rsid w:val="49D91592"/>
    <w:rsid w:val="4A352047"/>
    <w:rsid w:val="4A4C7B6C"/>
    <w:rsid w:val="4D561E24"/>
    <w:rsid w:val="4D9102EE"/>
    <w:rsid w:val="4FCF558F"/>
    <w:rsid w:val="507A6772"/>
    <w:rsid w:val="521E0DF0"/>
    <w:rsid w:val="53AC6993"/>
    <w:rsid w:val="53B06696"/>
    <w:rsid w:val="54D8575E"/>
    <w:rsid w:val="55D13E39"/>
    <w:rsid w:val="56692591"/>
    <w:rsid w:val="567741C6"/>
    <w:rsid w:val="56C87ACE"/>
    <w:rsid w:val="579F7813"/>
    <w:rsid w:val="5860156A"/>
    <w:rsid w:val="5CB11F00"/>
    <w:rsid w:val="5D987DAD"/>
    <w:rsid w:val="60257A1E"/>
    <w:rsid w:val="60A160E1"/>
    <w:rsid w:val="61FE65F8"/>
    <w:rsid w:val="63334D72"/>
    <w:rsid w:val="63BB74DE"/>
    <w:rsid w:val="63F811C5"/>
    <w:rsid w:val="647E5DB8"/>
    <w:rsid w:val="64AE48DD"/>
    <w:rsid w:val="652B56B6"/>
    <w:rsid w:val="669C3305"/>
    <w:rsid w:val="67AF7E62"/>
    <w:rsid w:val="69AF170C"/>
    <w:rsid w:val="6A383BE1"/>
    <w:rsid w:val="6BF032D0"/>
    <w:rsid w:val="6CBF2D4D"/>
    <w:rsid w:val="6E376439"/>
    <w:rsid w:val="6F0D3B71"/>
    <w:rsid w:val="6F5C2242"/>
    <w:rsid w:val="6F9303CD"/>
    <w:rsid w:val="6FCD533F"/>
    <w:rsid w:val="70421266"/>
    <w:rsid w:val="711B674E"/>
    <w:rsid w:val="721A761A"/>
    <w:rsid w:val="748C6AAC"/>
    <w:rsid w:val="74D81C35"/>
    <w:rsid w:val="786C5AF7"/>
    <w:rsid w:val="78DD3B9C"/>
    <w:rsid w:val="7AD22620"/>
    <w:rsid w:val="7AF926DB"/>
    <w:rsid w:val="7B216822"/>
    <w:rsid w:val="7BF15DC1"/>
    <w:rsid w:val="7D344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7B6523F"/>
  <w15:docId w15:val="{0A70CFD8-D69C-4C5C-A7CF-7D4F946F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725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725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5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25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sid w:val="00D725A0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D725A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D725A0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sid w:val="00D725A0"/>
    <w:rPr>
      <w:sz w:val="18"/>
      <w:szCs w:val="18"/>
    </w:rPr>
  </w:style>
  <w:style w:type="paragraph" w:styleId="a9">
    <w:name w:val="List Paragraph"/>
    <w:basedOn w:val="a"/>
    <w:uiPriority w:val="99"/>
    <w:unhideWhenUsed/>
    <w:rsid w:val="007E22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6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3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6"/>
    <customShpInfo spid="_x0000_s2054"/>
    <customShpInfo spid="_x0000_s2057"/>
    <customShpInfo spid="_x0000_s2058"/>
    <customShpInfo spid="_x0000_s2060"/>
    <customShpInfo spid="_x0000_s2061"/>
    <customShpInfo spid="_x0000_s206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585543-ED70-47D5-972A-649A125A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教师评价系统流程图</dc:title>
  <dc:creator>o</dc:creator>
  <cp:lastModifiedBy>zhangj</cp:lastModifiedBy>
  <cp:revision>3</cp:revision>
  <dcterms:created xsi:type="dcterms:W3CDTF">2016-04-26T02:42:00Z</dcterms:created>
  <dcterms:modified xsi:type="dcterms:W3CDTF">2016-04-26T02:42:00Z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